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8D286" w14:textId="77777777" w:rsidR="0079170A" w:rsidRPr="00924A2C" w:rsidRDefault="006840FB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>REPUBLIKA HRVATSKA</w:t>
      </w:r>
      <w:r w:rsidR="0079170A" w:rsidRPr="00924A2C">
        <w:rPr>
          <w:rFonts w:ascii="Times New Roman" w:hAnsi="Times New Roman" w:cs="Times New Roman"/>
        </w:rPr>
        <w:t xml:space="preserve"> </w:t>
      </w:r>
    </w:p>
    <w:p w14:paraId="1CB1268A" w14:textId="77777777" w:rsidR="0079170A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>LIČKO - SENJSKA ŽUPANIJA</w:t>
      </w:r>
    </w:p>
    <w:p w14:paraId="53203707" w14:textId="77777777" w:rsidR="006840FB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>Grad Novalja</w:t>
      </w:r>
    </w:p>
    <w:p w14:paraId="15EBD88B" w14:textId="77777777" w:rsidR="006840FB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>Centar za kulturu Grada Novalje</w:t>
      </w:r>
    </w:p>
    <w:p w14:paraId="13DF0D89" w14:textId="61E66264" w:rsidR="006840FB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 xml:space="preserve">KLASA: </w:t>
      </w:r>
      <w:r w:rsidR="0026607E" w:rsidRPr="00924A2C">
        <w:rPr>
          <w:rFonts w:ascii="Times New Roman" w:hAnsi="Times New Roman" w:cs="Times New Roman"/>
        </w:rPr>
        <w:t>402-02/24-01/01</w:t>
      </w:r>
    </w:p>
    <w:p w14:paraId="6F170DB8" w14:textId="77777777" w:rsidR="0079170A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>URBEOJ:2125-69-1</w:t>
      </w:r>
    </w:p>
    <w:p w14:paraId="62763A96" w14:textId="2B221169" w:rsidR="0079170A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>Novalja, 15. ožujka 202</w:t>
      </w:r>
      <w:r w:rsidR="0026607E" w:rsidRPr="00924A2C">
        <w:rPr>
          <w:rFonts w:ascii="Times New Roman" w:hAnsi="Times New Roman" w:cs="Times New Roman"/>
        </w:rPr>
        <w:t>4</w:t>
      </w:r>
      <w:r w:rsidRPr="00924A2C">
        <w:rPr>
          <w:rFonts w:ascii="Times New Roman" w:hAnsi="Times New Roman" w:cs="Times New Roman"/>
        </w:rPr>
        <w:t>.</w:t>
      </w:r>
    </w:p>
    <w:p w14:paraId="6CB27850" w14:textId="77777777" w:rsidR="0079170A" w:rsidRPr="00924A2C" w:rsidRDefault="0079170A" w:rsidP="006840FB">
      <w:pPr>
        <w:spacing w:after="0"/>
        <w:rPr>
          <w:rFonts w:ascii="Times New Roman" w:hAnsi="Times New Roman" w:cs="Times New Roman"/>
        </w:rPr>
      </w:pPr>
    </w:p>
    <w:p w14:paraId="4EE5D8B0" w14:textId="77777777" w:rsidR="005267C0" w:rsidRPr="00924A2C" w:rsidRDefault="005267C0" w:rsidP="006840FB">
      <w:pPr>
        <w:spacing w:after="0"/>
        <w:rPr>
          <w:rFonts w:ascii="Times New Roman" w:hAnsi="Times New Roman" w:cs="Times New Roman"/>
        </w:rPr>
      </w:pPr>
    </w:p>
    <w:p w14:paraId="15BE7D84" w14:textId="77777777" w:rsidR="006840FB" w:rsidRPr="00924A2C" w:rsidRDefault="006840FB" w:rsidP="00E758B0">
      <w:pPr>
        <w:spacing w:after="0"/>
        <w:ind w:firstLine="708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 xml:space="preserve">Na temelju članka 8. i 19. Statuta </w:t>
      </w:r>
      <w:r w:rsidR="00DB1AE4" w:rsidRPr="00924A2C">
        <w:rPr>
          <w:rFonts w:ascii="Times New Roman" w:hAnsi="Times New Roman" w:cs="Times New Roman"/>
        </w:rPr>
        <w:t>Centra</w:t>
      </w:r>
      <w:r w:rsidRPr="00924A2C">
        <w:rPr>
          <w:rFonts w:ascii="Times New Roman" w:hAnsi="Times New Roman" w:cs="Times New Roman"/>
        </w:rPr>
        <w:t xml:space="preserve"> za kulturu Grada Novalje v.d. ravnateljica Centr</w:t>
      </w:r>
      <w:r w:rsidR="00DB1AE4" w:rsidRPr="00924A2C">
        <w:rPr>
          <w:rFonts w:ascii="Times New Roman" w:hAnsi="Times New Roman" w:cs="Times New Roman"/>
        </w:rPr>
        <w:t>a</w:t>
      </w:r>
      <w:r w:rsidRPr="00924A2C">
        <w:rPr>
          <w:rFonts w:ascii="Times New Roman" w:hAnsi="Times New Roman" w:cs="Times New Roman"/>
        </w:rPr>
        <w:t xml:space="preserve"> za kulturu Grada Novalje donosi</w:t>
      </w:r>
    </w:p>
    <w:p w14:paraId="47E1EC85" w14:textId="77777777" w:rsidR="006840FB" w:rsidRPr="00924A2C" w:rsidRDefault="006840FB" w:rsidP="0068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B93AA" w14:textId="77777777" w:rsidR="006840FB" w:rsidRPr="00924A2C" w:rsidRDefault="006840FB" w:rsidP="0068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t xml:space="preserve">Godišnji Izvještaj o izvršenju </w:t>
      </w:r>
      <w:r w:rsidR="00DB1AE4" w:rsidRPr="00924A2C">
        <w:rPr>
          <w:rFonts w:ascii="Times New Roman" w:hAnsi="Times New Roman" w:cs="Times New Roman"/>
          <w:b/>
          <w:sz w:val="24"/>
          <w:szCs w:val="24"/>
        </w:rPr>
        <w:t>financijskog</w:t>
      </w:r>
      <w:r w:rsidRPr="00924A2C">
        <w:rPr>
          <w:rFonts w:ascii="Times New Roman" w:hAnsi="Times New Roman" w:cs="Times New Roman"/>
          <w:b/>
          <w:sz w:val="24"/>
          <w:szCs w:val="24"/>
        </w:rPr>
        <w:t xml:space="preserve"> plana Centr</w:t>
      </w:r>
      <w:r w:rsidR="00DB1AE4" w:rsidRPr="00924A2C">
        <w:rPr>
          <w:rFonts w:ascii="Times New Roman" w:hAnsi="Times New Roman" w:cs="Times New Roman"/>
          <w:b/>
          <w:sz w:val="24"/>
          <w:szCs w:val="24"/>
        </w:rPr>
        <w:t>a</w:t>
      </w:r>
      <w:r w:rsidRPr="00924A2C">
        <w:rPr>
          <w:rFonts w:ascii="Times New Roman" w:hAnsi="Times New Roman" w:cs="Times New Roman"/>
          <w:b/>
          <w:sz w:val="24"/>
          <w:szCs w:val="24"/>
        </w:rPr>
        <w:t xml:space="preserve"> za kulturu Grada Novalje</w:t>
      </w:r>
    </w:p>
    <w:p w14:paraId="259CC96F" w14:textId="256ADA4D" w:rsidR="006840FB" w:rsidRPr="00924A2C" w:rsidRDefault="00E758B0" w:rsidP="00684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z</w:t>
      </w:r>
      <w:r w:rsidR="006840FB" w:rsidRPr="00924A2C">
        <w:rPr>
          <w:rFonts w:ascii="Times New Roman" w:hAnsi="Times New Roman" w:cs="Times New Roman"/>
          <w:sz w:val="24"/>
          <w:szCs w:val="24"/>
        </w:rPr>
        <w:t>a razdoblje od 01.01.202</w:t>
      </w:r>
      <w:r w:rsidR="0026607E" w:rsidRPr="00924A2C">
        <w:rPr>
          <w:rFonts w:ascii="Times New Roman" w:hAnsi="Times New Roman" w:cs="Times New Roman"/>
          <w:sz w:val="24"/>
          <w:szCs w:val="24"/>
        </w:rPr>
        <w:t>3</w:t>
      </w:r>
      <w:r w:rsidR="006840FB" w:rsidRPr="00924A2C">
        <w:rPr>
          <w:rFonts w:ascii="Times New Roman" w:hAnsi="Times New Roman" w:cs="Times New Roman"/>
          <w:sz w:val="24"/>
          <w:szCs w:val="24"/>
        </w:rPr>
        <w:t>. do 31.12.202</w:t>
      </w:r>
      <w:r w:rsidR="0026607E" w:rsidRPr="00924A2C">
        <w:rPr>
          <w:rFonts w:ascii="Times New Roman" w:hAnsi="Times New Roman" w:cs="Times New Roman"/>
          <w:sz w:val="24"/>
          <w:szCs w:val="24"/>
        </w:rPr>
        <w:t>3</w:t>
      </w:r>
      <w:r w:rsidR="006840FB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0AE877A7" w14:textId="77777777" w:rsidR="006840FB" w:rsidRPr="00924A2C" w:rsidRDefault="006840FB" w:rsidP="006840FB">
      <w:pPr>
        <w:spacing w:after="0"/>
        <w:jc w:val="center"/>
        <w:rPr>
          <w:rFonts w:ascii="Times New Roman" w:hAnsi="Times New Roman" w:cs="Times New Roman"/>
        </w:rPr>
      </w:pPr>
    </w:p>
    <w:p w14:paraId="7D5BF525" w14:textId="77777777" w:rsidR="005267C0" w:rsidRPr="00924A2C" w:rsidRDefault="005267C0" w:rsidP="006840FB">
      <w:pPr>
        <w:spacing w:after="0"/>
        <w:jc w:val="center"/>
        <w:rPr>
          <w:rFonts w:ascii="Times New Roman" w:hAnsi="Times New Roman" w:cs="Times New Roman"/>
        </w:rPr>
      </w:pPr>
    </w:p>
    <w:p w14:paraId="1342EA5B" w14:textId="77777777" w:rsidR="006840FB" w:rsidRPr="00924A2C" w:rsidRDefault="006840FB" w:rsidP="006840FB">
      <w:pPr>
        <w:spacing w:after="0"/>
        <w:jc w:val="center"/>
        <w:rPr>
          <w:rFonts w:ascii="Times New Roman" w:hAnsi="Times New Roman" w:cs="Times New Roman"/>
          <w:b/>
        </w:rPr>
      </w:pPr>
      <w:r w:rsidRPr="00924A2C">
        <w:rPr>
          <w:rFonts w:ascii="Times New Roman" w:hAnsi="Times New Roman" w:cs="Times New Roman"/>
          <w:b/>
        </w:rPr>
        <w:t>I. OPĆI DIO</w:t>
      </w:r>
    </w:p>
    <w:p w14:paraId="092570BD" w14:textId="77777777" w:rsidR="003109FE" w:rsidRPr="00924A2C" w:rsidRDefault="003109FE" w:rsidP="006840FB">
      <w:pPr>
        <w:spacing w:after="0"/>
        <w:jc w:val="center"/>
        <w:rPr>
          <w:rFonts w:ascii="Times New Roman" w:hAnsi="Times New Roman" w:cs="Times New Roman"/>
        </w:rPr>
      </w:pPr>
    </w:p>
    <w:p w14:paraId="7C62C7AA" w14:textId="77777777" w:rsidR="006840FB" w:rsidRPr="00924A2C" w:rsidRDefault="003109FE" w:rsidP="006840FB">
      <w:pPr>
        <w:spacing w:after="0"/>
        <w:jc w:val="center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 xml:space="preserve">Članka 1. </w:t>
      </w:r>
    </w:p>
    <w:p w14:paraId="7492D01F" w14:textId="77777777" w:rsidR="006840FB" w:rsidRPr="00924A2C" w:rsidRDefault="006840FB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 xml:space="preserve">Ostvarenje prihoda i rashoda iskazano je kroz opći i posebni dio </w:t>
      </w:r>
      <w:r w:rsidR="003109FE" w:rsidRPr="00924A2C">
        <w:rPr>
          <w:rFonts w:ascii="Times New Roman" w:hAnsi="Times New Roman" w:cs="Times New Roman"/>
        </w:rPr>
        <w:t xml:space="preserve">izvještaja. Opći dio sadržaja sadrži račun prihoda i rashoda, raspoloživa sredstva iz prethodnih godina i račun zaduživanja / </w:t>
      </w:r>
      <w:r w:rsidR="00DB1AE4" w:rsidRPr="00924A2C">
        <w:rPr>
          <w:rFonts w:ascii="Times New Roman" w:hAnsi="Times New Roman" w:cs="Times New Roman"/>
        </w:rPr>
        <w:t>financiranja</w:t>
      </w:r>
    </w:p>
    <w:p w14:paraId="4A99F853" w14:textId="100825E6" w:rsidR="00A9376E" w:rsidRPr="00924A2C" w:rsidRDefault="00A9376E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8"/>
        <w:gridCol w:w="1580"/>
        <w:gridCol w:w="1951"/>
        <w:gridCol w:w="1695"/>
        <w:gridCol w:w="1438"/>
        <w:gridCol w:w="1041"/>
        <w:gridCol w:w="931"/>
      </w:tblGrid>
      <w:tr w:rsidR="00A9376E" w:rsidRPr="00924A2C" w14:paraId="713561D6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0FD85901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Račun / opis</w:t>
            </w:r>
          </w:p>
        </w:tc>
        <w:tc>
          <w:tcPr>
            <w:tcW w:w="1580" w:type="dxa"/>
            <w:noWrap/>
            <w:hideMark/>
          </w:tcPr>
          <w:p w14:paraId="70A0B887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Izvršenje</w:t>
            </w:r>
          </w:p>
          <w:p w14:paraId="79DB2E76" w14:textId="60D4071B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2022. €</w:t>
            </w:r>
          </w:p>
        </w:tc>
        <w:tc>
          <w:tcPr>
            <w:tcW w:w="1952" w:type="dxa"/>
            <w:noWrap/>
            <w:hideMark/>
          </w:tcPr>
          <w:p w14:paraId="3D0209EC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Izvorni plan</w:t>
            </w:r>
          </w:p>
          <w:p w14:paraId="6892606C" w14:textId="12437CE0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2023. €</w:t>
            </w:r>
          </w:p>
        </w:tc>
        <w:tc>
          <w:tcPr>
            <w:tcW w:w="1695" w:type="dxa"/>
            <w:noWrap/>
            <w:hideMark/>
          </w:tcPr>
          <w:p w14:paraId="5289FD4E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Tekući plan 2023. €</w:t>
            </w:r>
          </w:p>
        </w:tc>
        <w:tc>
          <w:tcPr>
            <w:tcW w:w="1438" w:type="dxa"/>
            <w:noWrap/>
            <w:hideMark/>
          </w:tcPr>
          <w:p w14:paraId="12C76CA9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Izvršenje 2023. €</w:t>
            </w:r>
          </w:p>
        </w:tc>
        <w:tc>
          <w:tcPr>
            <w:tcW w:w="1038" w:type="dxa"/>
            <w:noWrap/>
            <w:hideMark/>
          </w:tcPr>
          <w:p w14:paraId="07A04246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Indeks  4/1</w:t>
            </w:r>
          </w:p>
        </w:tc>
        <w:tc>
          <w:tcPr>
            <w:tcW w:w="930" w:type="dxa"/>
            <w:noWrap/>
            <w:hideMark/>
          </w:tcPr>
          <w:p w14:paraId="2A1B37B8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Indeks  4/3</w:t>
            </w:r>
          </w:p>
        </w:tc>
      </w:tr>
      <w:tr w:rsidR="00A9376E" w:rsidRPr="00924A2C" w14:paraId="03F1ED89" w14:textId="77777777" w:rsidTr="00C063F6">
        <w:trPr>
          <w:trHeight w:val="255"/>
        </w:trPr>
        <w:tc>
          <w:tcPr>
            <w:tcW w:w="5361" w:type="dxa"/>
            <w:shd w:val="clear" w:color="auto" w:fill="D0CECE" w:themeFill="background2" w:themeFillShade="E6"/>
            <w:noWrap/>
            <w:hideMark/>
          </w:tcPr>
          <w:p w14:paraId="27F74056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A. RAČUN PRIHODA I RASHODA</w:t>
            </w:r>
          </w:p>
        </w:tc>
        <w:tc>
          <w:tcPr>
            <w:tcW w:w="1580" w:type="dxa"/>
            <w:noWrap/>
            <w:hideMark/>
          </w:tcPr>
          <w:p w14:paraId="536BE4CE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2" w:type="dxa"/>
            <w:noWrap/>
            <w:hideMark/>
          </w:tcPr>
          <w:p w14:paraId="6D358A33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5" w:type="dxa"/>
            <w:noWrap/>
            <w:hideMark/>
          </w:tcPr>
          <w:p w14:paraId="3A03BECA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38" w:type="dxa"/>
            <w:noWrap/>
            <w:hideMark/>
          </w:tcPr>
          <w:p w14:paraId="3CBB1364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8" w:type="dxa"/>
            <w:noWrap/>
            <w:hideMark/>
          </w:tcPr>
          <w:p w14:paraId="6FE3AC28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30" w:type="dxa"/>
            <w:noWrap/>
            <w:hideMark/>
          </w:tcPr>
          <w:p w14:paraId="0C5069A7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A9376E" w:rsidRPr="00924A2C" w14:paraId="403C942D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73324748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580" w:type="dxa"/>
            <w:noWrap/>
            <w:hideMark/>
          </w:tcPr>
          <w:p w14:paraId="6AE57CEE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194.712,46</w:t>
            </w:r>
          </w:p>
        </w:tc>
        <w:tc>
          <w:tcPr>
            <w:tcW w:w="1952" w:type="dxa"/>
            <w:noWrap/>
            <w:hideMark/>
          </w:tcPr>
          <w:p w14:paraId="00F6A655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1695" w:type="dxa"/>
            <w:noWrap/>
            <w:hideMark/>
          </w:tcPr>
          <w:p w14:paraId="1157C5B3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216.500,00</w:t>
            </w:r>
          </w:p>
        </w:tc>
        <w:tc>
          <w:tcPr>
            <w:tcW w:w="1438" w:type="dxa"/>
            <w:noWrap/>
            <w:hideMark/>
          </w:tcPr>
          <w:p w14:paraId="6F482E0E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178.400,14</w:t>
            </w:r>
          </w:p>
        </w:tc>
        <w:tc>
          <w:tcPr>
            <w:tcW w:w="1038" w:type="dxa"/>
            <w:noWrap/>
            <w:hideMark/>
          </w:tcPr>
          <w:p w14:paraId="3F1BC61C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91,62%</w:t>
            </w:r>
          </w:p>
        </w:tc>
        <w:tc>
          <w:tcPr>
            <w:tcW w:w="930" w:type="dxa"/>
            <w:noWrap/>
            <w:hideMark/>
          </w:tcPr>
          <w:p w14:paraId="278BFB83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82,40%</w:t>
            </w:r>
          </w:p>
        </w:tc>
      </w:tr>
      <w:tr w:rsidR="00A9376E" w:rsidRPr="00924A2C" w14:paraId="59170104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6F0D560A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580" w:type="dxa"/>
            <w:noWrap/>
            <w:hideMark/>
          </w:tcPr>
          <w:p w14:paraId="6DAAB9B6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52" w:type="dxa"/>
            <w:noWrap/>
            <w:hideMark/>
          </w:tcPr>
          <w:p w14:paraId="49A37387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5" w:type="dxa"/>
            <w:noWrap/>
            <w:hideMark/>
          </w:tcPr>
          <w:p w14:paraId="1E93D7FD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noWrap/>
            <w:hideMark/>
          </w:tcPr>
          <w:p w14:paraId="28D1C580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8" w:type="dxa"/>
            <w:noWrap/>
            <w:hideMark/>
          </w:tcPr>
          <w:p w14:paraId="12928902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noWrap/>
            <w:hideMark/>
          </w:tcPr>
          <w:p w14:paraId="1A9ECC79" w14:textId="77777777" w:rsidR="00A9376E" w:rsidRPr="00924A2C" w:rsidRDefault="00A9376E" w:rsidP="00A9376E">
            <w:pPr>
              <w:rPr>
                <w:rFonts w:ascii="Times New Roman" w:hAnsi="Times New Roman" w:cs="Times New Roman"/>
              </w:rPr>
            </w:pPr>
          </w:p>
        </w:tc>
      </w:tr>
      <w:tr w:rsidR="00A9376E" w:rsidRPr="00924A2C" w14:paraId="7D3FF92E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628EE618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 UKUPNI PRIHODI</w:t>
            </w:r>
          </w:p>
        </w:tc>
        <w:tc>
          <w:tcPr>
            <w:tcW w:w="1580" w:type="dxa"/>
            <w:noWrap/>
            <w:hideMark/>
          </w:tcPr>
          <w:p w14:paraId="1F1E1949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194.712,46</w:t>
            </w:r>
          </w:p>
        </w:tc>
        <w:tc>
          <w:tcPr>
            <w:tcW w:w="1952" w:type="dxa"/>
            <w:noWrap/>
            <w:hideMark/>
          </w:tcPr>
          <w:p w14:paraId="60BCD4F1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1695" w:type="dxa"/>
            <w:noWrap/>
            <w:hideMark/>
          </w:tcPr>
          <w:p w14:paraId="47421012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216.500,00</w:t>
            </w:r>
          </w:p>
        </w:tc>
        <w:tc>
          <w:tcPr>
            <w:tcW w:w="1438" w:type="dxa"/>
            <w:noWrap/>
            <w:hideMark/>
          </w:tcPr>
          <w:p w14:paraId="4C6F594E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178.400,14</w:t>
            </w:r>
          </w:p>
        </w:tc>
        <w:tc>
          <w:tcPr>
            <w:tcW w:w="1038" w:type="dxa"/>
            <w:noWrap/>
            <w:hideMark/>
          </w:tcPr>
          <w:p w14:paraId="66C1EC36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91,62%</w:t>
            </w:r>
          </w:p>
        </w:tc>
        <w:tc>
          <w:tcPr>
            <w:tcW w:w="930" w:type="dxa"/>
            <w:noWrap/>
            <w:hideMark/>
          </w:tcPr>
          <w:p w14:paraId="388FBC84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82,40%</w:t>
            </w:r>
          </w:p>
        </w:tc>
      </w:tr>
      <w:tr w:rsidR="00A9376E" w:rsidRPr="00924A2C" w14:paraId="51CA6A8B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1A4742C3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580" w:type="dxa"/>
            <w:noWrap/>
            <w:hideMark/>
          </w:tcPr>
          <w:p w14:paraId="3AD8FFCB" w14:textId="382EB8B2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192.190,9</w:t>
            </w:r>
            <w:r w:rsidR="006C3EEE" w:rsidRPr="00924A2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952" w:type="dxa"/>
            <w:noWrap/>
            <w:hideMark/>
          </w:tcPr>
          <w:p w14:paraId="31D9D721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203.900,00</w:t>
            </w:r>
          </w:p>
        </w:tc>
        <w:tc>
          <w:tcPr>
            <w:tcW w:w="1695" w:type="dxa"/>
            <w:noWrap/>
            <w:hideMark/>
          </w:tcPr>
          <w:p w14:paraId="0D1ED24D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208.345,74</w:t>
            </w:r>
          </w:p>
        </w:tc>
        <w:tc>
          <w:tcPr>
            <w:tcW w:w="1438" w:type="dxa"/>
            <w:noWrap/>
            <w:hideMark/>
          </w:tcPr>
          <w:p w14:paraId="7276881F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168.109,95</w:t>
            </w:r>
          </w:p>
        </w:tc>
        <w:tc>
          <w:tcPr>
            <w:tcW w:w="1038" w:type="dxa"/>
            <w:noWrap/>
            <w:hideMark/>
          </w:tcPr>
          <w:p w14:paraId="4850F749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87,47%</w:t>
            </w:r>
          </w:p>
        </w:tc>
        <w:tc>
          <w:tcPr>
            <w:tcW w:w="930" w:type="dxa"/>
            <w:noWrap/>
            <w:hideMark/>
          </w:tcPr>
          <w:p w14:paraId="652B8641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80,69%</w:t>
            </w:r>
          </w:p>
        </w:tc>
      </w:tr>
      <w:tr w:rsidR="00A9376E" w:rsidRPr="00924A2C" w14:paraId="55CEA84D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5D6624CB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580" w:type="dxa"/>
            <w:noWrap/>
            <w:hideMark/>
          </w:tcPr>
          <w:p w14:paraId="329E78D5" w14:textId="386D91F8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1.955,7</w:t>
            </w:r>
            <w:r w:rsidR="006C3EEE" w:rsidRPr="00924A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52" w:type="dxa"/>
            <w:noWrap/>
            <w:hideMark/>
          </w:tcPr>
          <w:p w14:paraId="048E4B3D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8.000,00</w:t>
            </w:r>
          </w:p>
        </w:tc>
        <w:tc>
          <w:tcPr>
            <w:tcW w:w="1695" w:type="dxa"/>
            <w:noWrap/>
            <w:hideMark/>
          </w:tcPr>
          <w:p w14:paraId="61E91E0D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12.000,00</w:t>
            </w:r>
          </w:p>
        </w:tc>
        <w:tc>
          <w:tcPr>
            <w:tcW w:w="1438" w:type="dxa"/>
            <w:noWrap/>
            <w:hideMark/>
          </w:tcPr>
          <w:p w14:paraId="4732D015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8.639,71</w:t>
            </w:r>
          </w:p>
        </w:tc>
        <w:tc>
          <w:tcPr>
            <w:tcW w:w="1038" w:type="dxa"/>
            <w:noWrap/>
            <w:hideMark/>
          </w:tcPr>
          <w:p w14:paraId="03659D09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441,75%</w:t>
            </w:r>
          </w:p>
        </w:tc>
        <w:tc>
          <w:tcPr>
            <w:tcW w:w="930" w:type="dxa"/>
            <w:noWrap/>
            <w:hideMark/>
          </w:tcPr>
          <w:p w14:paraId="6C4608DB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72,00%</w:t>
            </w:r>
          </w:p>
        </w:tc>
      </w:tr>
      <w:tr w:rsidR="00A9376E" w:rsidRPr="00924A2C" w14:paraId="7DF3D8E6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741B7DCB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 UKUPNI RASHODI</w:t>
            </w:r>
          </w:p>
        </w:tc>
        <w:tc>
          <w:tcPr>
            <w:tcW w:w="1580" w:type="dxa"/>
            <w:noWrap/>
            <w:hideMark/>
          </w:tcPr>
          <w:p w14:paraId="5DB5BD32" w14:textId="4701B39A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194.146,7</w:t>
            </w:r>
            <w:r w:rsidR="006C3EEE" w:rsidRPr="00924A2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52" w:type="dxa"/>
            <w:noWrap/>
            <w:hideMark/>
          </w:tcPr>
          <w:p w14:paraId="20280919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1695" w:type="dxa"/>
            <w:noWrap/>
            <w:hideMark/>
          </w:tcPr>
          <w:p w14:paraId="3AF1C712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220.345,74</w:t>
            </w:r>
          </w:p>
        </w:tc>
        <w:tc>
          <w:tcPr>
            <w:tcW w:w="1438" w:type="dxa"/>
            <w:noWrap/>
            <w:hideMark/>
          </w:tcPr>
          <w:p w14:paraId="686EBFD9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176.749,66</w:t>
            </w:r>
          </w:p>
        </w:tc>
        <w:tc>
          <w:tcPr>
            <w:tcW w:w="1038" w:type="dxa"/>
            <w:noWrap/>
            <w:hideMark/>
          </w:tcPr>
          <w:p w14:paraId="7BC2DE84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91,04%</w:t>
            </w:r>
          </w:p>
        </w:tc>
        <w:tc>
          <w:tcPr>
            <w:tcW w:w="930" w:type="dxa"/>
            <w:noWrap/>
            <w:hideMark/>
          </w:tcPr>
          <w:p w14:paraId="7DDF635D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80,21%</w:t>
            </w:r>
          </w:p>
        </w:tc>
      </w:tr>
      <w:tr w:rsidR="00A9376E" w:rsidRPr="00924A2C" w14:paraId="42352CA0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0ED4E1F9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 VIŠAK / MANJAK</w:t>
            </w:r>
          </w:p>
        </w:tc>
        <w:tc>
          <w:tcPr>
            <w:tcW w:w="1580" w:type="dxa"/>
            <w:noWrap/>
            <w:hideMark/>
          </w:tcPr>
          <w:p w14:paraId="17EDCF06" w14:textId="5DB1345C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565,7</w:t>
            </w:r>
            <w:r w:rsidR="006C3EEE" w:rsidRPr="00924A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2" w:type="dxa"/>
            <w:noWrap/>
            <w:hideMark/>
          </w:tcPr>
          <w:p w14:paraId="192BCA2F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5" w:type="dxa"/>
            <w:noWrap/>
            <w:hideMark/>
          </w:tcPr>
          <w:p w14:paraId="3FF83EF9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-3.845,74</w:t>
            </w:r>
          </w:p>
        </w:tc>
        <w:tc>
          <w:tcPr>
            <w:tcW w:w="1438" w:type="dxa"/>
            <w:noWrap/>
            <w:hideMark/>
          </w:tcPr>
          <w:p w14:paraId="31949E64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1.650,48</w:t>
            </w:r>
          </w:p>
        </w:tc>
        <w:tc>
          <w:tcPr>
            <w:tcW w:w="1038" w:type="dxa"/>
            <w:noWrap/>
            <w:hideMark/>
          </w:tcPr>
          <w:p w14:paraId="2D8D2431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291,75%</w:t>
            </w:r>
          </w:p>
        </w:tc>
        <w:tc>
          <w:tcPr>
            <w:tcW w:w="930" w:type="dxa"/>
            <w:noWrap/>
            <w:hideMark/>
          </w:tcPr>
          <w:p w14:paraId="1AB238AE" w14:textId="77777777" w:rsidR="00A9376E" w:rsidRPr="00924A2C" w:rsidRDefault="00A9376E" w:rsidP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-42,92%</w:t>
            </w:r>
          </w:p>
        </w:tc>
      </w:tr>
      <w:tr w:rsidR="00A9376E" w:rsidRPr="00924A2C" w14:paraId="1F483640" w14:textId="77777777" w:rsidTr="00C063F6">
        <w:trPr>
          <w:trHeight w:val="255"/>
        </w:trPr>
        <w:tc>
          <w:tcPr>
            <w:tcW w:w="5361" w:type="dxa"/>
            <w:shd w:val="clear" w:color="auto" w:fill="D0CECE" w:themeFill="background2" w:themeFillShade="E6"/>
            <w:noWrap/>
            <w:hideMark/>
          </w:tcPr>
          <w:p w14:paraId="0CFDBF8F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lastRenderedPageBreak/>
              <w:t>B. RAČUN ZADUŽIVANJA / FINANCIRANJA</w:t>
            </w:r>
          </w:p>
        </w:tc>
        <w:tc>
          <w:tcPr>
            <w:tcW w:w="1580" w:type="dxa"/>
            <w:noWrap/>
            <w:hideMark/>
          </w:tcPr>
          <w:p w14:paraId="7DAA84B9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2" w:type="dxa"/>
            <w:noWrap/>
            <w:hideMark/>
          </w:tcPr>
          <w:p w14:paraId="11B29AC1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0BE7A72C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8" w:type="dxa"/>
            <w:noWrap/>
            <w:hideMark/>
          </w:tcPr>
          <w:p w14:paraId="5104FA48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470277F1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4C045F2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9376E" w:rsidRPr="00924A2C" w14:paraId="2645C797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3055E6DB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580" w:type="dxa"/>
            <w:noWrap/>
            <w:hideMark/>
          </w:tcPr>
          <w:p w14:paraId="6A861C79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52" w:type="dxa"/>
            <w:noWrap/>
            <w:hideMark/>
          </w:tcPr>
          <w:p w14:paraId="35FF41A6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5" w:type="dxa"/>
            <w:noWrap/>
            <w:hideMark/>
          </w:tcPr>
          <w:p w14:paraId="1C86422B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noWrap/>
            <w:hideMark/>
          </w:tcPr>
          <w:p w14:paraId="65A51C53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8" w:type="dxa"/>
            <w:noWrap/>
            <w:hideMark/>
          </w:tcPr>
          <w:p w14:paraId="0A3C788B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noWrap/>
            <w:hideMark/>
          </w:tcPr>
          <w:p w14:paraId="4CE91E8C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376E" w:rsidRPr="00924A2C" w14:paraId="49147C18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5E06A074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580" w:type="dxa"/>
            <w:noWrap/>
            <w:hideMark/>
          </w:tcPr>
          <w:p w14:paraId="3F466F9C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52" w:type="dxa"/>
            <w:noWrap/>
            <w:hideMark/>
          </w:tcPr>
          <w:p w14:paraId="0C349BFA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5" w:type="dxa"/>
            <w:noWrap/>
            <w:hideMark/>
          </w:tcPr>
          <w:p w14:paraId="5950734D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noWrap/>
            <w:hideMark/>
          </w:tcPr>
          <w:p w14:paraId="7E6434A0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8" w:type="dxa"/>
            <w:noWrap/>
            <w:hideMark/>
          </w:tcPr>
          <w:p w14:paraId="6543CE4A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noWrap/>
            <w:hideMark/>
          </w:tcPr>
          <w:p w14:paraId="754DE9EF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376E" w:rsidRPr="00924A2C" w14:paraId="3E585C31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31E991BE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 NETO ZADUŽIVANJE</w:t>
            </w:r>
          </w:p>
        </w:tc>
        <w:tc>
          <w:tcPr>
            <w:tcW w:w="1580" w:type="dxa"/>
            <w:noWrap/>
            <w:hideMark/>
          </w:tcPr>
          <w:p w14:paraId="6888E483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52" w:type="dxa"/>
            <w:noWrap/>
            <w:hideMark/>
          </w:tcPr>
          <w:p w14:paraId="66B36229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5" w:type="dxa"/>
            <w:noWrap/>
            <w:hideMark/>
          </w:tcPr>
          <w:p w14:paraId="0AC9A04E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noWrap/>
            <w:hideMark/>
          </w:tcPr>
          <w:p w14:paraId="741788E7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8" w:type="dxa"/>
            <w:noWrap/>
            <w:hideMark/>
          </w:tcPr>
          <w:p w14:paraId="45EC0B71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930" w:type="dxa"/>
            <w:noWrap/>
            <w:hideMark/>
          </w:tcPr>
          <w:p w14:paraId="0B7FBBE8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  <w:tr w:rsidR="00A9376E" w:rsidRPr="00924A2C" w14:paraId="069E82F1" w14:textId="77777777" w:rsidTr="00C063F6">
        <w:trPr>
          <w:trHeight w:val="255"/>
        </w:trPr>
        <w:tc>
          <w:tcPr>
            <w:tcW w:w="5361" w:type="dxa"/>
            <w:shd w:val="clear" w:color="auto" w:fill="D0CECE" w:themeFill="background2" w:themeFillShade="E6"/>
            <w:noWrap/>
            <w:hideMark/>
          </w:tcPr>
          <w:p w14:paraId="5ED5A462" w14:textId="0C1FC485" w:rsidR="00A9376E" w:rsidRPr="00924A2C" w:rsidRDefault="003A19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C063F6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RASPOLOŽIVA SREDSTVA I</w:t>
            </w:r>
            <w:r w:rsidR="00A9376E" w:rsidRPr="00924A2C">
              <w:rPr>
                <w:rFonts w:ascii="Times New Roman" w:hAnsi="Times New Roman" w:cs="Times New Roman"/>
                <w:b/>
                <w:bCs/>
              </w:rPr>
              <w:t>Z PRETHODNE(IH) GODINA</w:t>
            </w:r>
          </w:p>
        </w:tc>
        <w:tc>
          <w:tcPr>
            <w:tcW w:w="1580" w:type="dxa"/>
            <w:noWrap/>
            <w:hideMark/>
          </w:tcPr>
          <w:p w14:paraId="4510229C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52" w:type="dxa"/>
            <w:noWrap/>
            <w:hideMark/>
          </w:tcPr>
          <w:p w14:paraId="170CA0CD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5" w:type="dxa"/>
            <w:noWrap/>
            <w:hideMark/>
          </w:tcPr>
          <w:p w14:paraId="5A81A20D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noWrap/>
            <w:hideMark/>
          </w:tcPr>
          <w:p w14:paraId="3A32B4CC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8" w:type="dxa"/>
            <w:noWrap/>
            <w:hideMark/>
          </w:tcPr>
          <w:p w14:paraId="464EDB6A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noWrap/>
            <w:hideMark/>
          </w:tcPr>
          <w:p w14:paraId="5A443B29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9376E" w:rsidRPr="00924A2C" w14:paraId="23F347D1" w14:textId="77777777" w:rsidTr="003A1934">
        <w:trPr>
          <w:trHeight w:val="255"/>
        </w:trPr>
        <w:tc>
          <w:tcPr>
            <w:tcW w:w="5361" w:type="dxa"/>
            <w:noWrap/>
            <w:hideMark/>
          </w:tcPr>
          <w:p w14:paraId="0A121260" w14:textId="06B3C69E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A1934">
              <w:rPr>
                <w:rFonts w:ascii="Times New Roman" w:hAnsi="Times New Roman" w:cs="Times New Roman"/>
                <w:b/>
                <w:bCs/>
              </w:rPr>
              <w:t>UKUPNI DONOS VIŠKA I MANJKA IZ PRETHODNE GODINE</w:t>
            </w:r>
          </w:p>
        </w:tc>
        <w:tc>
          <w:tcPr>
            <w:tcW w:w="1580" w:type="dxa"/>
            <w:noWrap/>
          </w:tcPr>
          <w:p w14:paraId="7257908A" w14:textId="6DBA4F0A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2" w:type="dxa"/>
            <w:noWrap/>
          </w:tcPr>
          <w:p w14:paraId="2450E9A8" w14:textId="4C9E3DEB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noWrap/>
          </w:tcPr>
          <w:p w14:paraId="4F209EAF" w14:textId="274BC5A5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8" w:type="dxa"/>
            <w:noWrap/>
          </w:tcPr>
          <w:p w14:paraId="31747272" w14:textId="0D85446A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  <w:noWrap/>
          </w:tcPr>
          <w:p w14:paraId="5B575535" w14:textId="5D0B172F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noWrap/>
          </w:tcPr>
          <w:p w14:paraId="406CAB45" w14:textId="4C4DBAFB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376E" w:rsidRPr="00924A2C" w14:paraId="713F2ED4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4716D6EC" w14:textId="77777777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VIŠAK / MANJAK + NETO ZADUŽIVANJE / FINANCIRANJE + KORIŠTENO U PRETHODNIM GODINAMA</w:t>
            </w:r>
          </w:p>
        </w:tc>
        <w:tc>
          <w:tcPr>
            <w:tcW w:w="1580" w:type="dxa"/>
            <w:noWrap/>
            <w:hideMark/>
          </w:tcPr>
          <w:p w14:paraId="523FE5D6" w14:textId="122D6910" w:rsidR="00A9376E" w:rsidRPr="00924A2C" w:rsidRDefault="003A1934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3.280,03</w:t>
            </w:r>
            <w:r w:rsidR="00A9376E"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52" w:type="dxa"/>
            <w:noWrap/>
            <w:hideMark/>
          </w:tcPr>
          <w:p w14:paraId="7861353B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95" w:type="dxa"/>
            <w:noWrap/>
            <w:hideMark/>
          </w:tcPr>
          <w:p w14:paraId="44440741" w14:textId="20EA01A4" w:rsidR="00A9376E" w:rsidRPr="00924A2C" w:rsidRDefault="003A1934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3.845,74</w:t>
            </w:r>
            <w:r w:rsidR="00A9376E"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8" w:type="dxa"/>
            <w:noWrap/>
            <w:hideMark/>
          </w:tcPr>
          <w:p w14:paraId="00D714F8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8" w:type="dxa"/>
            <w:noWrap/>
            <w:hideMark/>
          </w:tcPr>
          <w:p w14:paraId="564C2517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237C9A2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9376E" w:rsidRPr="00924A2C" w14:paraId="0CF9431A" w14:textId="77777777" w:rsidTr="0007087E">
        <w:trPr>
          <w:trHeight w:val="255"/>
        </w:trPr>
        <w:tc>
          <w:tcPr>
            <w:tcW w:w="5361" w:type="dxa"/>
            <w:noWrap/>
            <w:hideMark/>
          </w:tcPr>
          <w:p w14:paraId="1FF47932" w14:textId="34AF95A3" w:rsidR="00A9376E" w:rsidRPr="00924A2C" w:rsidRDefault="00A9376E">
            <w:pPr>
              <w:rPr>
                <w:rFonts w:ascii="Times New Roman" w:hAnsi="Times New Roman" w:cs="Times New Roman"/>
                <w:b/>
                <w:bCs/>
              </w:rPr>
            </w:pPr>
            <w:r w:rsidRPr="00C063F6">
              <w:rPr>
                <w:rFonts w:ascii="Times New Roman" w:hAnsi="Times New Roman" w:cs="Times New Roman"/>
                <w:b/>
                <w:bCs/>
                <w:shd w:val="clear" w:color="auto" w:fill="D0CECE" w:themeFill="background2" w:themeFillShade="E6"/>
              </w:rPr>
              <w:t>REZULTAT GODINE</w:t>
            </w:r>
          </w:p>
        </w:tc>
        <w:tc>
          <w:tcPr>
            <w:tcW w:w="1580" w:type="dxa"/>
            <w:noWrap/>
            <w:hideMark/>
          </w:tcPr>
          <w:p w14:paraId="00DA4883" w14:textId="183F5E38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565,7</w:t>
            </w:r>
            <w:r w:rsidR="006C3EEE" w:rsidRPr="00924A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52" w:type="dxa"/>
            <w:noWrap/>
            <w:hideMark/>
          </w:tcPr>
          <w:p w14:paraId="511C78CB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5" w:type="dxa"/>
            <w:noWrap/>
            <w:hideMark/>
          </w:tcPr>
          <w:p w14:paraId="4C52EE38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noWrap/>
            <w:hideMark/>
          </w:tcPr>
          <w:p w14:paraId="2489C3EB" w14:textId="1249BF73" w:rsidR="00A9376E" w:rsidRPr="00924A2C" w:rsidRDefault="00C5427A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5.496,22</w:t>
            </w:r>
            <w:r w:rsidR="006C3EEE" w:rsidRPr="00924A2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38" w:type="dxa"/>
            <w:noWrap/>
            <w:hideMark/>
          </w:tcPr>
          <w:p w14:paraId="542DE596" w14:textId="77777777" w:rsidR="00A9376E" w:rsidRPr="00924A2C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291,75%</w:t>
            </w:r>
          </w:p>
        </w:tc>
        <w:tc>
          <w:tcPr>
            <w:tcW w:w="930" w:type="dxa"/>
            <w:noWrap/>
            <w:hideMark/>
          </w:tcPr>
          <w:p w14:paraId="581E97EC" w14:textId="77777777" w:rsidR="00A9376E" w:rsidRDefault="00A9376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0,00%</w:t>
            </w:r>
          </w:p>
          <w:p w14:paraId="7FCD95D0" w14:textId="77777777" w:rsidR="00C063F6" w:rsidRPr="00924A2C" w:rsidRDefault="00C063F6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6CAD" w:rsidRPr="00924A2C" w14:paraId="470BE63A" w14:textId="77777777" w:rsidTr="0007087E">
        <w:trPr>
          <w:trHeight w:val="255"/>
        </w:trPr>
        <w:tc>
          <w:tcPr>
            <w:tcW w:w="5361" w:type="dxa"/>
            <w:noWrap/>
          </w:tcPr>
          <w:p w14:paraId="7D9B997C" w14:textId="737CA830" w:rsidR="000D6CAD" w:rsidRPr="00924A2C" w:rsidRDefault="000D6C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UKUPNI PRIHODI I PRIMICI</w:t>
            </w:r>
          </w:p>
        </w:tc>
        <w:tc>
          <w:tcPr>
            <w:tcW w:w="1580" w:type="dxa"/>
            <w:noWrap/>
          </w:tcPr>
          <w:p w14:paraId="555C27B3" w14:textId="11438B9A" w:rsidR="000D6CAD" w:rsidRPr="00924A2C" w:rsidRDefault="000D6CAD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194.712,46</w:t>
            </w:r>
          </w:p>
        </w:tc>
        <w:tc>
          <w:tcPr>
            <w:tcW w:w="1952" w:type="dxa"/>
            <w:noWrap/>
          </w:tcPr>
          <w:p w14:paraId="4B6BEF65" w14:textId="2343FC9D" w:rsidR="000D6CAD" w:rsidRPr="00924A2C" w:rsidRDefault="00070872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1695" w:type="dxa"/>
            <w:noWrap/>
          </w:tcPr>
          <w:p w14:paraId="06CBC8B7" w14:textId="6229FEBE" w:rsidR="000D6CAD" w:rsidRPr="00924A2C" w:rsidRDefault="0007087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216.500,00</w:t>
            </w:r>
          </w:p>
        </w:tc>
        <w:tc>
          <w:tcPr>
            <w:tcW w:w="1438" w:type="dxa"/>
            <w:noWrap/>
          </w:tcPr>
          <w:p w14:paraId="52DFD1D9" w14:textId="58339124" w:rsidR="000D6CAD" w:rsidRPr="00924A2C" w:rsidRDefault="0007087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178.400,14</w:t>
            </w:r>
          </w:p>
        </w:tc>
        <w:tc>
          <w:tcPr>
            <w:tcW w:w="1038" w:type="dxa"/>
            <w:noWrap/>
          </w:tcPr>
          <w:p w14:paraId="6F82429A" w14:textId="3EC2EA36" w:rsidR="000D6CAD" w:rsidRPr="00924A2C" w:rsidRDefault="008B1CDF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92,00%</w:t>
            </w:r>
          </w:p>
        </w:tc>
        <w:tc>
          <w:tcPr>
            <w:tcW w:w="930" w:type="dxa"/>
            <w:noWrap/>
          </w:tcPr>
          <w:p w14:paraId="734206CD" w14:textId="77777777" w:rsidR="000D6CAD" w:rsidRPr="00924A2C" w:rsidRDefault="000D6CAD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6CAD" w:rsidRPr="00924A2C" w14:paraId="5DD61B8C" w14:textId="77777777" w:rsidTr="0007087E">
        <w:trPr>
          <w:trHeight w:val="255"/>
        </w:trPr>
        <w:tc>
          <w:tcPr>
            <w:tcW w:w="5361" w:type="dxa"/>
            <w:noWrap/>
          </w:tcPr>
          <w:p w14:paraId="0530195D" w14:textId="282E4D8C" w:rsidR="000D6CAD" w:rsidRPr="00924A2C" w:rsidRDefault="000D6C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UKUPNI RASHODI I IZDACI </w:t>
            </w:r>
          </w:p>
        </w:tc>
        <w:tc>
          <w:tcPr>
            <w:tcW w:w="1580" w:type="dxa"/>
            <w:noWrap/>
          </w:tcPr>
          <w:p w14:paraId="2149CA19" w14:textId="43AE33E9" w:rsidR="000D6CAD" w:rsidRPr="00924A2C" w:rsidRDefault="00070872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194.146,75</w:t>
            </w:r>
          </w:p>
        </w:tc>
        <w:tc>
          <w:tcPr>
            <w:tcW w:w="1952" w:type="dxa"/>
            <w:noWrap/>
          </w:tcPr>
          <w:p w14:paraId="26DAD53C" w14:textId="342C7C0E" w:rsidR="000D6CAD" w:rsidRPr="00924A2C" w:rsidRDefault="00070872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211</w:t>
            </w:r>
            <w:r w:rsidR="0007087E">
              <w:rPr>
                <w:rFonts w:ascii="Times New Roman" w:hAnsi="Times New Roman" w:cs="Times New Roman"/>
                <w:b/>
                <w:bCs/>
              </w:rPr>
              <w:t>.900,00</w:t>
            </w:r>
          </w:p>
        </w:tc>
        <w:tc>
          <w:tcPr>
            <w:tcW w:w="1695" w:type="dxa"/>
            <w:noWrap/>
          </w:tcPr>
          <w:p w14:paraId="34332275" w14:textId="12CD77E4" w:rsidR="000D6CAD" w:rsidRPr="00924A2C" w:rsidRDefault="0007087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220.345,74</w:t>
            </w:r>
          </w:p>
        </w:tc>
        <w:tc>
          <w:tcPr>
            <w:tcW w:w="1438" w:type="dxa"/>
            <w:noWrap/>
          </w:tcPr>
          <w:p w14:paraId="28BDBD2B" w14:textId="3E59EA96" w:rsidR="000D6CAD" w:rsidRPr="00924A2C" w:rsidRDefault="0007087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176.749,66</w:t>
            </w:r>
          </w:p>
        </w:tc>
        <w:tc>
          <w:tcPr>
            <w:tcW w:w="1038" w:type="dxa"/>
            <w:noWrap/>
          </w:tcPr>
          <w:p w14:paraId="120EEC39" w14:textId="03B713AC" w:rsidR="000D6CAD" w:rsidRPr="00924A2C" w:rsidRDefault="008B1CDF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80,00%</w:t>
            </w:r>
          </w:p>
        </w:tc>
        <w:tc>
          <w:tcPr>
            <w:tcW w:w="930" w:type="dxa"/>
            <w:noWrap/>
          </w:tcPr>
          <w:p w14:paraId="6188F2C3" w14:textId="77777777" w:rsidR="000D6CAD" w:rsidRPr="00924A2C" w:rsidRDefault="000D6CAD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6CAD" w:rsidRPr="00924A2C" w14:paraId="35550DC6" w14:textId="77777777" w:rsidTr="0007087E">
        <w:trPr>
          <w:trHeight w:val="255"/>
        </w:trPr>
        <w:tc>
          <w:tcPr>
            <w:tcW w:w="5361" w:type="dxa"/>
            <w:noWrap/>
          </w:tcPr>
          <w:p w14:paraId="67379577" w14:textId="7936D57B" w:rsidR="000D6CAD" w:rsidRPr="00924A2C" w:rsidRDefault="000D6C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RAZLIKA – REZULTAT GODINE</w:t>
            </w:r>
          </w:p>
        </w:tc>
        <w:tc>
          <w:tcPr>
            <w:tcW w:w="1580" w:type="dxa"/>
            <w:noWrap/>
          </w:tcPr>
          <w:p w14:paraId="5A6DD9A9" w14:textId="6AEF0FF9" w:rsidR="000D6CAD" w:rsidRPr="00924A2C" w:rsidRDefault="00070872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565,71</w:t>
            </w:r>
          </w:p>
        </w:tc>
        <w:tc>
          <w:tcPr>
            <w:tcW w:w="1952" w:type="dxa"/>
            <w:noWrap/>
          </w:tcPr>
          <w:p w14:paraId="434403A8" w14:textId="7BF35587" w:rsidR="000D6CAD" w:rsidRPr="00924A2C" w:rsidRDefault="003A1934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95" w:type="dxa"/>
            <w:noWrap/>
          </w:tcPr>
          <w:p w14:paraId="234D2703" w14:textId="26355D11" w:rsidR="000D6CAD" w:rsidRPr="00924A2C" w:rsidRDefault="0007087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-3.845,74</w:t>
            </w:r>
          </w:p>
        </w:tc>
        <w:tc>
          <w:tcPr>
            <w:tcW w:w="1438" w:type="dxa"/>
            <w:noWrap/>
          </w:tcPr>
          <w:p w14:paraId="61DE75E7" w14:textId="3058E4AB" w:rsidR="000D6CAD" w:rsidRPr="00924A2C" w:rsidRDefault="0007087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1650,48</w:t>
            </w:r>
          </w:p>
        </w:tc>
        <w:tc>
          <w:tcPr>
            <w:tcW w:w="1038" w:type="dxa"/>
            <w:noWrap/>
          </w:tcPr>
          <w:p w14:paraId="2E5E1AA0" w14:textId="77777777" w:rsidR="000D6CAD" w:rsidRPr="00924A2C" w:rsidRDefault="000D6CAD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noWrap/>
          </w:tcPr>
          <w:p w14:paraId="6B3041B1" w14:textId="77777777" w:rsidR="000D6CAD" w:rsidRPr="00924A2C" w:rsidRDefault="000D6CAD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6CAD" w:rsidRPr="00924A2C" w14:paraId="7E111E5F" w14:textId="77777777" w:rsidTr="0007087E">
        <w:trPr>
          <w:trHeight w:val="255"/>
        </w:trPr>
        <w:tc>
          <w:tcPr>
            <w:tcW w:w="5361" w:type="dxa"/>
            <w:noWrap/>
          </w:tcPr>
          <w:p w14:paraId="77374C1A" w14:textId="0F28CB8C" w:rsidR="000D6CAD" w:rsidRPr="00924A2C" w:rsidRDefault="000D6C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RASPOLOŽIVA SREDSTVA IZ PRETHODNE GODINE</w:t>
            </w:r>
          </w:p>
        </w:tc>
        <w:tc>
          <w:tcPr>
            <w:tcW w:w="1580" w:type="dxa"/>
            <w:noWrap/>
          </w:tcPr>
          <w:p w14:paraId="1F6F8698" w14:textId="7564439F" w:rsidR="000D6CAD" w:rsidRPr="00924A2C" w:rsidRDefault="003A1934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3.280,03</w:t>
            </w:r>
          </w:p>
        </w:tc>
        <w:tc>
          <w:tcPr>
            <w:tcW w:w="1952" w:type="dxa"/>
            <w:noWrap/>
          </w:tcPr>
          <w:p w14:paraId="148B4685" w14:textId="6D669B15" w:rsidR="000D6CAD" w:rsidRPr="00924A2C" w:rsidRDefault="000D6CAD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noWrap/>
          </w:tcPr>
          <w:p w14:paraId="3E1D12DD" w14:textId="1D897F8C" w:rsidR="000D6CAD" w:rsidRPr="00924A2C" w:rsidRDefault="003A1934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3.845,74</w:t>
            </w:r>
          </w:p>
        </w:tc>
        <w:tc>
          <w:tcPr>
            <w:tcW w:w="1438" w:type="dxa"/>
            <w:noWrap/>
          </w:tcPr>
          <w:p w14:paraId="7C698B1D" w14:textId="7D242111" w:rsidR="000D6CAD" w:rsidRPr="00924A2C" w:rsidRDefault="0007087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3.845,74</w:t>
            </w:r>
          </w:p>
        </w:tc>
        <w:tc>
          <w:tcPr>
            <w:tcW w:w="1038" w:type="dxa"/>
            <w:noWrap/>
          </w:tcPr>
          <w:p w14:paraId="780AC7C6" w14:textId="77777777" w:rsidR="000D6CAD" w:rsidRPr="00924A2C" w:rsidRDefault="000D6CAD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noWrap/>
          </w:tcPr>
          <w:p w14:paraId="509EFB07" w14:textId="77777777" w:rsidR="000D6CAD" w:rsidRPr="00924A2C" w:rsidRDefault="000D6CAD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6CAD" w:rsidRPr="00924A2C" w14:paraId="3CC2CBDC" w14:textId="77777777" w:rsidTr="0007087E">
        <w:trPr>
          <w:trHeight w:val="255"/>
        </w:trPr>
        <w:tc>
          <w:tcPr>
            <w:tcW w:w="5361" w:type="dxa"/>
            <w:noWrap/>
          </w:tcPr>
          <w:p w14:paraId="7B31ED08" w14:textId="0E0E89A2" w:rsidR="000D6CAD" w:rsidRPr="00924A2C" w:rsidRDefault="000D6C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VIŠAK PRIHODA RASPOLOŽIV U IDUĆEM RAZDOBLJU</w:t>
            </w:r>
          </w:p>
        </w:tc>
        <w:tc>
          <w:tcPr>
            <w:tcW w:w="1580" w:type="dxa"/>
            <w:noWrap/>
          </w:tcPr>
          <w:p w14:paraId="455F35C8" w14:textId="4CEE7C2E" w:rsidR="000D6CAD" w:rsidRPr="00924A2C" w:rsidRDefault="003A1934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3.845,74</w:t>
            </w:r>
          </w:p>
        </w:tc>
        <w:tc>
          <w:tcPr>
            <w:tcW w:w="1952" w:type="dxa"/>
            <w:noWrap/>
          </w:tcPr>
          <w:p w14:paraId="709F0675" w14:textId="77777777" w:rsidR="000D6CAD" w:rsidRPr="00924A2C" w:rsidRDefault="000D6CAD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5" w:type="dxa"/>
            <w:noWrap/>
          </w:tcPr>
          <w:p w14:paraId="1FC79750" w14:textId="43BF89AC" w:rsidR="000D6CAD" w:rsidRPr="00924A2C" w:rsidRDefault="003A1934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noWrap/>
          </w:tcPr>
          <w:p w14:paraId="4704A59D" w14:textId="217A6FF3" w:rsidR="000D6CAD" w:rsidRPr="00924A2C" w:rsidRDefault="0007087E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8B1CD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496,22</w:t>
            </w:r>
          </w:p>
        </w:tc>
        <w:tc>
          <w:tcPr>
            <w:tcW w:w="1038" w:type="dxa"/>
            <w:noWrap/>
          </w:tcPr>
          <w:p w14:paraId="185251CD" w14:textId="77777777" w:rsidR="000D6CAD" w:rsidRPr="00924A2C" w:rsidRDefault="000D6CAD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noWrap/>
          </w:tcPr>
          <w:p w14:paraId="2918F02E" w14:textId="77777777" w:rsidR="000D6CAD" w:rsidRPr="00924A2C" w:rsidRDefault="000D6CAD" w:rsidP="0007087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C36022" w14:textId="518DDE67" w:rsidR="006840FB" w:rsidRPr="00924A2C" w:rsidRDefault="006840FB">
      <w:pPr>
        <w:rPr>
          <w:rFonts w:ascii="Times New Roman" w:hAnsi="Times New Roman" w:cs="Times New Roman"/>
        </w:rPr>
      </w:pPr>
    </w:p>
    <w:p w14:paraId="154BD856" w14:textId="7335CA97" w:rsidR="00F04478" w:rsidRPr="00924A2C" w:rsidRDefault="00A052E7" w:rsidP="00A052E7">
      <w:pPr>
        <w:tabs>
          <w:tab w:val="left" w:pos="12555"/>
        </w:tabs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31"/>
        <w:gridCol w:w="434"/>
        <w:gridCol w:w="862"/>
        <w:gridCol w:w="692"/>
        <w:gridCol w:w="929"/>
        <w:gridCol w:w="880"/>
        <w:gridCol w:w="1104"/>
        <w:gridCol w:w="694"/>
        <w:gridCol w:w="1194"/>
        <w:gridCol w:w="360"/>
        <w:gridCol w:w="998"/>
        <w:gridCol w:w="998"/>
        <w:gridCol w:w="118"/>
      </w:tblGrid>
      <w:tr w:rsidR="005267C0" w:rsidRPr="00924A2C" w14:paraId="71580768" w14:textId="77777777" w:rsidTr="005267C0">
        <w:trPr>
          <w:trHeight w:val="360"/>
        </w:trPr>
        <w:tc>
          <w:tcPr>
            <w:tcW w:w="13994" w:type="dxa"/>
            <w:gridSpan w:val="13"/>
            <w:noWrap/>
            <w:hideMark/>
          </w:tcPr>
          <w:p w14:paraId="4C4F016C" w14:textId="77777777" w:rsidR="005267C0" w:rsidRPr="00924A2C" w:rsidRDefault="005267C0" w:rsidP="00526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i rashodi prema ekonomskoj klasifikaciji</w:t>
            </w:r>
          </w:p>
        </w:tc>
      </w:tr>
      <w:tr w:rsidR="005267C0" w:rsidRPr="00924A2C" w14:paraId="6E3266EE" w14:textId="77777777" w:rsidTr="005267C0">
        <w:trPr>
          <w:trHeight w:val="255"/>
        </w:trPr>
        <w:tc>
          <w:tcPr>
            <w:tcW w:w="13994" w:type="dxa"/>
            <w:gridSpan w:val="13"/>
            <w:noWrap/>
            <w:hideMark/>
          </w:tcPr>
          <w:p w14:paraId="592113DF" w14:textId="77777777" w:rsidR="005267C0" w:rsidRPr="00924A2C" w:rsidRDefault="005267C0" w:rsidP="0052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2C">
              <w:rPr>
                <w:rFonts w:ascii="Times New Roman" w:hAnsi="Times New Roman" w:cs="Times New Roman"/>
                <w:sz w:val="24"/>
                <w:szCs w:val="24"/>
              </w:rPr>
              <w:t>Za razdoblje od 01.01.2023. do 31.12.2023.</w:t>
            </w:r>
          </w:p>
        </w:tc>
      </w:tr>
      <w:tr w:rsidR="005267C0" w:rsidRPr="00924A2C" w14:paraId="0FAA8243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BCA9773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Račun / opis</w:t>
            </w:r>
          </w:p>
        </w:tc>
        <w:tc>
          <w:tcPr>
            <w:tcW w:w="1296" w:type="dxa"/>
            <w:gridSpan w:val="2"/>
            <w:noWrap/>
            <w:hideMark/>
          </w:tcPr>
          <w:p w14:paraId="4620E155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Izvršenje 2022. €</w:t>
            </w:r>
          </w:p>
        </w:tc>
        <w:tc>
          <w:tcPr>
            <w:tcW w:w="1621" w:type="dxa"/>
            <w:gridSpan w:val="2"/>
            <w:noWrap/>
            <w:hideMark/>
          </w:tcPr>
          <w:p w14:paraId="76714973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Izvorni plan 2023. €</w:t>
            </w:r>
          </w:p>
        </w:tc>
        <w:tc>
          <w:tcPr>
            <w:tcW w:w="1984" w:type="dxa"/>
            <w:gridSpan w:val="2"/>
            <w:noWrap/>
            <w:hideMark/>
          </w:tcPr>
          <w:p w14:paraId="731BBD3B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Tekući plan 2023. €</w:t>
            </w:r>
          </w:p>
        </w:tc>
        <w:tc>
          <w:tcPr>
            <w:tcW w:w="1888" w:type="dxa"/>
            <w:gridSpan w:val="2"/>
            <w:noWrap/>
            <w:hideMark/>
          </w:tcPr>
          <w:p w14:paraId="3518DB78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Izvršenje </w:t>
            </w:r>
          </w:p>
          <w:p w14:paraId="0A377566" w14:textId="421830E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2023. €</w:t>
            </w:r>
          </w:p>
        </w:tc>
        <w:tc>
          <w:tcPr>
            <w:tcW w:w="1356" w:type="dxa"/>
            <w:gridSpan w:val="2"/>
            <w:noWrap/>
            <w:hideMark/>
          </w:tcPr>
          <w:p w14:paraId="400439A4" w14:textId="77777777" w:rsidR="0007087E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Indeks </w:t>
            </w:r>
          </w:p>
          <w:p w14:paraId="0C9F925D" w14:textId="18884D25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 4/1</w:t>
            </w:r>
          </w:p>
        </w:tc>
        <w:tc>
          <w:tcPr>
            <w:tcW w:w="1116" w:type="dxa"/>
            <w:gridSpan w:val="2"/>
            <w:noWrap/>
            <w:hideMark/>
          </w:tcPr>
          <w:p w14:paraId="60BEB820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Indeks  4/3</w:t>
            </w:r>
          </w:p>
        </w:tc>
      </w:tr>
      <w:tr w:rsidR="005267C0" w:rsidRPr="00924A2C" w14:paraId="353CB593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B5407A1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A. RAČUN PRIHODA I RASHODA</w:t>
            </w:r>
          </w:p>
        </w:tc>
        <w:tc>
          <w:tcPr>
            <w:tcW w:w="1296" w:type="dxa"/>
            <w:gridSpan w:val="2"/>
            <w:noWrap/>
            <w:hideMark/>
          </w:tcPr>
          <w:p w14:paraId="01B56350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1" w:type="dxa"/>
            <w:gridSpan w:val="2"/>
            <w:noWrap/>
            <w:hideMark/>
          </w:tcPr>
          <w:p w14:paraId="26AFB3E7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  <w:gridSpan w:val="2"/>
            <w:noWrap/>
            <w:hideMark/>
          </w:tcPr>
          <w:p w14:paraId="3D957578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88" w:type="dxa"/>
            <w:gridSpan w:val="2"/>
            <w:noWrap/>
            <w:hideMark/>
          </w:tcPr>
          <w:p w14:paraId="29C85131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56" w:type="dxa"/>
            <w:gridSpan w:val="2"/>
            <w:noWrap/>
            <w:hideMark/>
          </w:tcPr>
          <w:p w14:paraId="04DF7B0E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16" w:type="dxa"/>
            <w:gridSpan w:val="2"/>
            <w:noWrap/>
            <w:hideMark/>
          </w:tcPr>
          <w:p w14:paraId="0C8068AF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267C0" w:rsidRPr="00924A2C" w14:paraId="510AE242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750EA47C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4DC93251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194.712,46</w:t>
            </w:r>
          </w:p>
        </w:tc>
        <w:tc>
          <w:tcPr>
            <w:tcW w:w="1621" w:type="dxa"/>
            <w:gridSpan w:val="2"/>
            <w:noWrap/>
            <w:hideMark/>
          </w:tcPr>
          <w:p w14:paraId="3A9C1E46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1984" w:type="dxa"/>
            <w:gridSpan w:val="2"/>
            <w:noWrap/>
            <w:hideMark/>
          </w:tcPr>
          <w:p w14:paraId="12423CE6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216.500,00</w:t>
            </w:r>
          </w:p>
        </w:tc>
        <w:tc>
          <w:tcPr>
            <w:tcW w:w="1888" w:type="dxa"/>
            <w:gridSpan w:val="2"/>
            <w:noWrap/>
            <w:hideMark/>
          </w:tcPr>
          <w:p w14:paraId="1226F263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178.400,14</w:t>
            </w:r>
          </w:p>
        </w:tc>
        <w:tc>
          <w:tcPr>
            <w:tcW w:w="1356" w:type="dxa"/>
            <w:gridSpan w:val="2"/>
            <w:noWrap/>
            <w:hideMark/>
          </w:tcPr>
          <w:p w14:paraId="7B2D8798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91,62%</w:t>
            </w:r>
          </w:p>
        </w:tc>
        <w:tc>
          <w:tcPr>
            <w:tcW w:w="1116" w:type="dxa"/>
            <w:gridSpan w:val="2"/>
            <w:noWrap/>
            <w:hideMark/>
          </w:tcPr>
          <w:p w14:paraId="1CB7C4F0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82,40%</w:t>
            </w:r>
          </w:p>
        </w:tc>
      </w:tr>
      <w:tr w:rsidR="005267C0" w:rsidRPr="00924A2C" w14:paraId="25B7CBEF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2996EB39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63 Pomoći iz inozemstva i od subjekata unutar općeg proračuna</w:t>
            </w:r>
          </w:p>
        </w:tc>
        <w:tc>
          <w:tcPr>
            <w:tcW w:w="1296" w:type="dxa"/>
            <w:gridSpan w:val="2"/>
            <w:noWrap/>
            <w:hideMark/>
          </w:tcPr>
          <w:p w14:paraId="1DCABD1B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1.990,84</w:t>
            </w:r>
          </w:p>
        </w:tc>
        <w:tc>
          <w:tcPr>
            <w:tcW w:w="1621" w:type="dxa"/>
            <w:gridSpan w:val="2"/>
            <w:noWrap/>
            <w:hideMark/>
          </w:tcPr>
          <w:p w14:paraId="05C56EA8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984" w:type="dxa"/>
            <w:gridSpan w:val="2"/>
            <w:noWrap/>
            <w:hideMark/>
          </w:tcPr>
          <w:p w14:paraId="0232DF34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888" w:type="dxa"/>
            <w:gridSpan w:val="2"/>
            <w:noWrap/>
            <w:hideMark/>
          </w:tcPr>
          <w:p w14:paraId="74A97BE5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1.990,84</w:t>
            </w:r>
          </w:p>
        </w:tc>
        <w:tc>
          <w:tcPr>
            <w:tcW w:w="1356" w:type="dxa"/>
            <w:gridSpan w:val="2"/>
            <w:noWrap/>
            <w:hideMark/>
          </w:tcPr>
          <w:p w14:paraId="2502EE44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  <w:tc>
          <w:tcPr>
            <w:tcW w:w="1116" w:type="dxa"/>
            <w:gridSpan w:val="2"/>
            <w:noWrap/>
            <w:hideMark/>
          </w:tcPr>
          <w:p w14:paraId="7C7B6AA9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99,54%</w:t>
            </w:r>
          </w:p>
        </w:tc>
      </w:tr>
      <w:tr w:rsidR="005267C0" w:rsidRPr="00924A2C" w14:paraId="620296F1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7175117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636 Pomoći proračunskim korisnicima iz proračuna koji im nije nadležan</w:t>
            </w:r>
          </w:p>
        </w:tc>
        <w:tc>
          <w:tcPr>
            <w:tcW w:w="1296" w:type="dxa"/>
            <w:gridSpan w:val="2"/>
            <w:noWrap/>
            <w:hideMark/>
          </w:tcPr>
          <w:p w14:paraId="748E9AD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1.990,84</w:t>
            </w:r>
          </w:p>
        </w:tc>
        <w:tc>
          <w:tcPr>
            <w:tcW w:w="1621" w:type="dxa"/>
            <w:gridSpan w:val="2"/>
            <w:noWrap/>
            <w:hideMark/>
          </w:tcPr>
          <w:p w14:paraId="1DD7593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6986597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6223E75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1.990,84</w:t>
            </w:r>
          </w:p>
        </w:tc>
        <w:tc>
          <w:tcPr>
            <w:tcW w:w="1356" w:type="dxa"/>
            <w:gridSpan w:val="2"/>
            <w:noWrap/>
            <w:hideMark/>
          </w:tcPr>
          <w:p w14:paraId="166E4FF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116" w:type="dxa"/>
            <w:gridSpan w:val="2"/>
            <w:noWrap/>
            <w:hideMark/>
          </w:tcPr>
          <w:p w14:paraId="20FE976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552C2B2C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8657D8F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lastRenderedPageBreak/>
              <w:t>6361 Tekuće pomoći proračunskim korisnicima iz proračuna koji im nije nadležan</w:t>
            </w:r>
          </w:p>
        </w:tc>
        <w:tc>
          <w:tcPr>
            <w:tcW w:w="1296" w:type="dxa"/>
            <w:gridSpan w:val="2"/>
            <w:noWrap/>
            <w:hideMark/>
          </w:tcPr>
          <w:p w14:paraId="088EA0E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1.990,84</w:t>
            </w:r>
          </w:p>
        </w:tc>
        <w:tc>
          <w:tcPr>
            <w:tcW w:w="1621" w:type="dxa"/>
            <w:gridSpan w:val="2"/>
            <w:noWrap/>
            <w:hideMark/>
          </w:tcPr>
          <w:p w14:paraId="62BFA27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6CC8CCA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6E60148E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1.990,84</w:t>
            </w:r>
          </w:p>
        </w:tc>
        <w:tc>
          <w:tcPr>
            <w:tcW w:w="1356" w:type="dxa"/>
            <w:gridSpan w:val="2"/>
            <w:noWrap/>
            <w:hideMark/>
          </w:tcPr>
          <w:p w14:paraId="77018F6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116" w:type="dxa"/>
            <w:gridSpan w:val="2"/>
            <w:noWrap/>
            <w:hideMark/>
          </w:tcPr>
          <w:p w14:paraId="11E68FE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1FBFC142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A811A0B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65D0D06A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1621" w:type="dxa"/>
            <w:gridSpan w:val="2"/>
            <w:noWrap/>
            <w:hideMark/>
          </w:tcPr>
          <w:p w14:paraId="16D86A19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84" w:type="dxa"/>
            <w:gridSpan w:val="2"/>
            <w:noWrap/>
            <w:hideMark/>
          </w:tcPr>
          <w:p w14:paraId="076AF0AA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88" w:type="dxa"/>
            <w:gridSpan w:val="2"/>
            <w:noWrap/>
            <w:hideMark/>
          </w:tcPr>
          <w:p w14:paraId="2C9F6A59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6,39</w:t>
            </w:r>
          </w:p>
        </w:tc>
        <w:tc>
          <w:tcPr>
            <w:tcW w:w="1356" w:type="dxa"/>
            <w:gridSpan w:val="2"/>
            <w:noWrap/>
            <w:hideMark/>
          </w:tcPr>
          <w:p w14:paraId="7ABFA1D5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21300,00%</w:t>
            </w:r>
          </w:p>
        </w:tc>
        <w:tc>
          <w:tcPr>
            <w:tcW w:w="1116" w:type="dxa"/>
            <w:gridSpan w:val="2"/>
            <w:noWrap/>
            <w:hideMark/>
          </w:tcPr>
          <w:p w14:paraId="24B06FDA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  <w:tr w:rsidR="005267C0" w:rsidRPr="00924A2C" w14:paraId="07C9578C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A65CA42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4E0D122E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21" w:type="dxa"/>
            <w:gridSpan w:val="2"/>
            <w:noWrap/>
            <w:hideMark/>
          </w:tcPr>
          <w:p w14:paraId="667F3E2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3A7F8CD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4A4C1DC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356" w:type="dxa"/>
            <w:gridSpan w:val="2"/>
            <w:noWrap/>
            <w:hideMark/>
          </w:tcPr>
          <w:p w14:paraId="651F422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21300,00%</w:t>
            </w:r>
          </w:p>
        </w:tc>
        <w:tc>
          <w:tcPr>
            <w:tcW w:w="1116" w:type="dxa"/>
            <w:gridSpan w:val="2"/>
            <w:noWrap/>
            <w:hideMark/>
          </w:tcPr>
          <w:p w14:paraId="7B3A548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400587C6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5230589F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6413 Kamate na oročena sredstva i depozite po viđenju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23C49F8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21" w:type="dxa"/>
            <w:gridSpan w:val="2"/>
            <w:noWrap/>
            <w:hideMark/>
          </w:tcPr>
          <w:p w14:paraId="4929011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451BC3A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552D672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356" w:type="dxa"/>
            <w:gridSpan w:val="2"/>
            <w:noWrap/>
            <w:hideMark/>
          </w:tcPr>
          <w:p w14:paraId="49DC528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21300,00%</w:t>
            </w:r>
          </w:p>
        </w:tc>
        <w:tc>
          <w:tcPr>
            <w:tcW w:w="1116" w:type="dxa"/>
            <w:gridSpan w:val="2"/>
            <w:noWrap/>
            <w:hideMark/>
          </w:tcPr>
          <w:p w14:paraId="2457312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5CD05B07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2F369245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5B9624A6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19.212,95</w:t>
            </w:r>
          </w:p>
        </w:tc>
        <w:tc>
          <w:tcPr>
            <w:tcW w:w="1621" w:type="dxa"/>
            <w:gridSpan w:val="2"/>
            <w:noWrap/>
            <w:hideMark/>
          </w:tcPr>
          <w:p w14:paraId="2A08EE5D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984" w:type="dxa"/>
            <w:gridSpan w:val="2"/>
            <w:noWrap/>
            <w:hideMark/>
          </w:tcPr>
          <w:p w14:paraId="33AD3B81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20.600,00</w:t>
            </w:r>
          </w:p>
        </w:tc>
        <w:tc>
          <w:tcPr>
            <w:tcW w:w="1888" w:type="dxa"/>
            <w:gridSpan w:val="2"/>
            <w:noWrap/>
            <w:hideMark/>
          </w:tcPr>
          <w:p w14:paraId="17D095EA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21.045,92</w:t>
            </w:r>
          </w:p>
        </w:tc>
        <w:tc>
          <w:tcPr>
            <w:tcW w:w="1356" w:type="dxa"/>
            <w:gridSpan w:val="2"/>
            <w:noWrap/>
            <w:hideMark/>
          </w:tcPr>
          <w:p w14:paraId="3813E183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109,54%</w:t>
            </w:r>
          </w:p>
        </w:tc>
        <w:tc>
          <w:tcPr>
            <w:tcW w:w="1116" w:type="dxa"/>
            <w:gridSpan w:val="2"/>
            <w:noWrap/>
            <w:hideMark/>
          </w:tcPr>
          <w:p w14:paraId="6DBF3E92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102,16%</w:t>
            </w:r>
          </w:p>
        </w:tc>
      </w:tr>
      <w:tr w:rsidR="005267C0" w:rsidRPr="00924A2C" w14:paraId="079FB160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4040FC47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181AF66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19.212,95</w:t>
            </w:r>
          </w:p>
        </w:tc>
        <w:tc>
          <w:tcPr>
            <w:tcW w:w="1621" w:type="dxa"/>
            <w:gridSpan w:val="2"/>
            <w:noWrap/>
            <w:hideMark/>
          </w:tcPr>
          <w:p w14:paraId="5D6A9EC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5E59692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272477A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21.045,92</w:t>
            </w:r>
          </w:p>
        </w:tc>
        <w:tc>
          <w:tcPr>
            <w:tcW w:w="1356" w:type="dxa"/>
            <w:gridSpan w:val="2"/>
            <w:noWrap/>
            <w:hideMark/>
          </w:tcPr>
          <w:p w14:paraId="3D0F242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109,54%</w:t>
            </w:r>
          </w:p>
        </w:tc>
        <w:tc>
          <w:tcPr>
            <w:tcW w:w="1116" w:type="dxa"/>
            <w:gridSpan w:val="2"/>
            <w:noWrap/>
            <w:hideMark/>
          </w:tcPr>
          <w:p w14:paraId="08E9AD0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1E32F4DE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4645C76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6526 Ostali nespomenuti prihodi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693BD14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19.212,95</w:t>
            </w:r>
          </w:p>
        </w:tc>
        <w:tc>
          <w:tcPr>
            <w:tcW w:w="1621" w:type="dxa"/>
            <w:gridSpan w:val="2"/>
            <w:noWrap/>
            <w:hideMark/>
          </w:tcPr>
          <w:p w14:paraId="36D7F29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1582A9B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50B53B3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21.045,92</w:t>
            </w:r>
          </w:p>
        </w:tc>
        <w:tc>
          <w:tcPr>
            <w:tcW w:w="1356" w:type="dxa"/>
            <w:gridSpan w:val="2"/>
            <w:noWrap/>
            <w:hideMark/>
          </w:tcPr>
          <w:p w14:paraId="53ADFBEE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109,54%</w:t>
            </w:r>
          </w:p>
        </w:tc>
        <w:tc>
          <w:tcPr>
            <w:tcW w:w="1116" w:type="dxa"/>
            <w:gridSpan w:val="2"/>
            <w:noWrap/>
            <w:hideMark/>
          </w:tcPr>
          <w:p w14:paraId="54A6CDD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66F95991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23E89AA1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2D80CBE3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1" w:type="dxa"/>
            <w:gridSpan w:val="2"/>
            <w:noWrap/>
            <w:hideMark/>
          </w:tcPr>
          <w:p w14:paraId="411A7C30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84" w:type="dxa"/>
            <w:gridSpan w:val="2"/>
            <w:noWrap/>
            <w:hideMark/>
          </w:tcPr>
          <w:p w14:paraId="301B042C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888" w:type="dxa"/>
            <w:gridSpan w:val="2"/>
            <w:noWrap/>
            <w:hideMark/>
          </w:tcPr>
          <w:p w14:paraId="177BD172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356" w:type="dxa"/>
            <w:gridSpan w:val="2"/>
            <w:noWrap/>
            <w:hideMark/>
          </w:tcPr>
          <w:p w14:paraId="041EC481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1116" w:type="dxa"/>
            <w:gridSpan w:val="2"/>
            <w:noWrap/>
            <w:hideMark/>
          </w:tcPr>
          <w:p w14:paraId="2B654448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267C0" w:rsidRPr="00924A2C" w14:paraId="1200F4EC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06EE0099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663 Donacije od pravnih i fizičkih osoba izvan općeg proračuna</w:t>
            </w:r>
          </w:p>
        </w:tc>
        <w:tc>
          <w:tcPr>
            <w:tcW w:w="1296" w:type="dxa"/>
            <w:gridSpan w:val="2"/>
            <w:noWrap/>
            <w:hideMark/>
          </w:tcPr>
          <w:p w14:paraId="739996CA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noWrap/>
            <w:hideMark/>
          </w:tcPr>
          <w:p w14:paraId="663ABFD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76DE69B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4D8A0CF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356" w:type="dxa"/>
            <w:gridSpan w:val="2"/>
            <w:noWrap/>
            <w:hideMark/>
          </w:tcPr>
          <w:p w14:paraId="4420FD4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116" w:type="dxa"/>
            <w:gridSpan w:val="2"/>
            <w:noWrap/>
            <w:hideMark/>
          </w:tcPr>
          <w:p w14:paraId="40A195E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3F7AE7D2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49C0BD14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6631 Tekuće donacije   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02227CB7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noWrap/>
            <w:hideMark/>
          </w:tcPr>
          <w:p w14:paraId="001720C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1251DAF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6949668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356" w:type="dxa"/>
            <w:gridSpan w:val="2"/>
            <w:noWrap/>
            <w:hideMark/>
          </w:tcPr>
          <w:p w14:paraId="3FEF122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116" w:type="dxa"/>
            <w:gridSpan w:val="2"/>
            <w:noWrap/>
            <w:hideMark/>
          </w:tcPr>
          <w:p w14:paraId="519796A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4CC30FE3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691C3FC0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67 Prihodi iz nadležnog proračuna i od HZZO-a temeljem ugovornih obveza</w:t>
            </w:r>
          </w:p>
        </w:tc>
        <w:tc>
          <w:tcPr>
            <w:tcW w:w="1296" w:type="dxa"/>
            <w:gridSpan w:val="2"/>
            <w:noWrap/>
            <w:hideMark/>
          </w:tcPr>
          <w:p w14:paraId="7BC68821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173.508,63</w:t>
            </w:r>
          </w:p>
        </w:tc>
        <w:tc>
          <w:tcPr>
            <w:tcW w:w="1621" w:type="dxa"/>
            <w:gridSpan w:val="2"/>
            <w:noWrap/>
            <w:hideMark/>
          </w:tcPr>
          <w:p w14:paraId="0A6162F6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191.400,00</w:t>
            </w:r>
          </w:p>
        </w:tc>
        <w:tc>
          <w:tcPr>
            <w:tcW w:w="1984" w:type="dxa"/>
            <w:gridSpan w:val="2"/>
            <w:noWrap/>
            <w:hideMark/>
          </w:tcPr>
          <w:p w14:paraId="551E2C57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191.900,00</w:t>
            </w:r>
          </w:p>
        </w:tc>
        <w:tc>
          <w:tcPr>
            <w:tcW w:w="1888" w:type="dxa"/>
            <w:gridSpan w:val="2"/>
            <w:noWrap/>
            <w:hideMark/>
          </w:tcPr>
          <w:p w14:paraId="0197EF8F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153.356,99</w:t>
            </w:r>
          </w:p>
        </w:tc>
        <w:tc>
          <w:tcPr>
            <w:tcW w:w="1356" w:type="dxa"/>
            <w:gridSpan w:val="2"/>
            <w:noWrap/>
            <w:hideMark/>
          </w:tcPr>
          <w:p w14:paraId="3CCDEE48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88,39%</w:t>
            </w:r>
          </w:p>
        </w:tc>
        <w:tc>
          <w:tcPr>
            <w:tcW w:w="1116" w:type="dxa"/>
            <w:gridSpan w:val="2"/>
            <w:noWrap/>
            <w:hideMark/>
          </w:tcPr>
          <w:p w14:paraId="433B15E0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79,92%</w:t>
            </w:r>
          </w:p>
        </w:tc>
      </w:tr>
      <w:tr w:rsidR="005267C0" w:rsidRPr="00924A2C" w14:paraId="704FFD53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72454550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671 Prihodi iz nadležnog proračuna za financiranje redovne djelatnosti proračunskih korisnika</w:t>
            </w:r>
          </w:p>
        </w:tc>
        <w:tc>
          <w:tcPr>
            <w:tcW w:w="1296" w:type="dxa"/>
            <w:gridSpan w:val="2"/>
            <w:noWrap/>
            <w:hideMark/>
          </w:tcPr>
          <w:p w14:paraId="668103B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173.508,63</w:t>
            </w:r>
          </w:p>
        </w:tc>
        <w:tc>
          <w:tcPr>
            <w:tcW w:w="1621" w:type="dxa"/>
            <w:gridSpan w:val="2"/>
            <w:noWrap/>
            <w:hideMark/>
          </w:tcPr>
          <w:p w14:paraId="7E77CAC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54AA616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27684A4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153.356,99</w:t>
            </w:r>
          </w:p>
        </w:tc>
        <w:tc>
          <w:tcPr>
            <w:tcW w:w="1356" w:type="dxa"/>
            <w:gridSpan w:val="2"/>
            <w:noWrap/>
            <w:hideMark/>
          </w:tcPr>
          <w:p w14:paraId="66F6115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88,39%</w:t>
            </w:r>
          </w:p>
        </w:tc>
        <w:tc>
          <w:tcPr>
            <w:tcW w:w="1116" w:type="dxa"/>
            <w:gridSpan w:val="2"/>
            <w:noWrap/>
            <w:hideMark/>
          </w:tcPr>
          <w:p w14:paraId="0903C2A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0121B706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47B645E0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6711 Prihodi iz nadležnog proračuna za financiranje rashoda poslovanja</w:t>
            </w:r>
          </w:p>
        </w:tc>
        <w:tc>
          <w:tcPr>
            <w:tcW w:w="1296" w:type="dxa"/>
            <w:gridSpan w:val="2"/>
            <w:noWrap/>
            <w:hideMark/>
          </w:tcPr>
          <w:p w14:paraId="36A36B6E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171.552,87</w:t>
            </w:r>
          </w:p>
        </w:tc>
        <w:tc>
          <w:tcPr>
            <w:tcW w:w="1621" w:type="dxa"/>
            <w:gridSpan w:val="2"/>
            <w:noWrap/>
            <w:hideMark/>
          </w:tcPr>
          <w:p w14:paraId="365D389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3152078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32F8734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145.321,33</w:t>
            </w:r>
          </w:p>
        </w:tc>
        <w:tc>
          <w:tcPr>
            <w:tcW w:w="1356" w:type="dxa"/>
            <w:gridSpan w:val="2"/>
            <w:noWrap/>
            <w:hideMark/>
          </w:tcPr>
          <w:p w14:paraId="006A65F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84,71%</w:t>
            </w:r>
          </w:p>
        </w:tc>
        <w:tc>
          <w:tcPr>
            <w:tcW w:w="1116" w:type="dxa"/>
            <w:gridSpan w:val="2"/>
            <w:noWrap/>
            <w:hideMark/>
          </w:tcPr>
          <w:p w14:paraId="0CD5CCE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0B2CB4C0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057713A6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6712 Prihodi iz nadležnog proračuna za financiranje rashoda za nabavu nefinancijske imovine</w:t>
            </w:r>
          </w:p>
        </w:tc>
        <w:tc>
          <w:tcPr>
            <w:tcW w:w="1296" w:type="dxa"/>
            <w:gridSpan w:val="2"/>
            <w:noWrap/>
            <w:hideMark/>
          </w:tcPr>
          <w:p w14:paraId="44397473" w14:textId="2AA9BDC1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1.955,7</w:t>
            </w:r>
            <w:r w:rsidR="001B3D10" w:rsidRPr="00924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gridSpan w:val="2"/>
            <w:noWrap/>
            <w:hideMark/>
          </w:tcPr>
          <w:p w14:paraId="6B3542C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754EB64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67B3F62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8.035,66</w:t>
            </w:r>
          </w:p>
        </w:tc>
        <w:tc>
          <w:tcPr>
            <w:tcW w:w="1356" w:type="dxa"/>
            <w:gridSpan w:val="2"/>
            <w:noWrap/>
            <w:hideMark/>
          </w:tcPr>
          <w:p w14:paraId="7DF6CB5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410,87%</w:t>
            </w:r>
          </w:p>
        </w:tc>
        <w:tc>
          <w:tcPr>
            <w:tcW w:w="1116" w:type="dxa"/>
            <w:gridSpan w:val="2"/>
            <w:noWrap/>
            <w:hideMark/>
          </w:tcPr>
          <w:p w14:paraId="7FE4E4D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3269C0A0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4D1EE1B9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34C643FC" w14:textId="282BFC1D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192.190,9</w:t>
            </w:r>
            <w:r w:rsidR="00C4437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621" w:type="dxa"/>
            <w:gridSpan w:val="2"/>
            <w:noWrap/>
            <w:hideMark/>
          </w:tcPr>
          <w:p w14:paraId="352AE2DB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203.900,00</w:t>
            </w:r>
          </w:p>
        </w:tc>
        <w:tc>
          <w:tcPr>
            <w:tcW w:w="1984" w:type="dxa"/>
            <w:gridSpan w:val="2"/>
            <w:noWrap/>
            <w:hideMark/>
          </w:tcPr>
          <w:p w14:paraId="494DA9E6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208.345,74</w:t>
            </w:r>
          </w:p>
        </w:tc>
        <w:tc>
          <w:tcPr>
            <w:tcW w:w="1888" w:type="dxa"/>
            <w:gridSpan w:val="2"/>
            <w:noWrap/>
            <w:hideMark/>
          </w:tcPr>
          <w:p w14:paraId="437BBB30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168.109,95</w:t>
            </w:r>
          </w:p>
        </w:tc>
        <w:tc>
          <w:tcPr>
            <w:tcW w:w="1356" w:type="dxa"/>
            <w:gridSpan w:val="2"/>
            <w:noWrap/>
            <w:hideMark/>
          </w:tcPr>
          <w:p w14:paraId="7CC90A15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87,47%</w:t>
            </w:r>
          </w:p>
        </w:tc>
        <w:tc>
          <w:tcPr>
            <w:tcW w:w="1116" w:type="dxa"/>
            <w:gridSpan w:val="2"/>
            <w:noWrap/>
            <w:hideMark/>
          </w:tcPr>
          <w:p w14:paraId="4794CC2D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80,69%</w:t>
            </w:r>
          </w:p>
        </w:tc>
      </w:tr>
      <w:tr w:rsidR="005267C0" w:rsidRPr="00924A2C" w14:paraId="137A990E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E0F91A5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56532069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102.865,73</w:t>
            </w:r>
          </w:p>
        </w:tc>
        <w:tc>
          <w:tcPr>
            <w:tcW w:w="1621" w:type="dxa"/>
            <w:gridSpan w:val="2"/>
            <w:noWrap/>
            <w:hideMark/>
          </w:tcPr>
          <w:p w14:paraId="4E0F4232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76.900,00</w:t>
            </w:r>
          </w:p>
        </w:tc>
        <w:tc>
          <w:tcPr>
            <w:tcW w:w="1984" w:type="dxa"/>
            <w:gridSpan w:val="2"/>
            <w:noWrap/>
            <w:hideMark/>
          </w:tcPr>
          <w:p w14:paraId="3A6B6124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76.900,00</w:t>
            </w:r>
          </w:p>
        </w:tc>
        <w:tc>
          <w:tcPr>
            <w:tcW w:w="1888" w:type="dxa"/>
            <w:gridSpan w:val="2"/>
            <w:noWrap/>
            <w:hideMark/>
          </w:tcPr>
          <w:p w14:paraId="447A67E9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65.070,82</w:t>
            </w:r>
          </w:p>
        </w:tc>
        <w:tc>
          <w:tcPr>
            <w:tcW w:w="1356" w:type="dxa"/>
            <w:gridSpan w:val="2"/>
            <w:noWrap/>
            <w:hideMark/>
          </w:tcPr>
          <w:p w14:paraId="26F13A93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63,26%</w:t>
            </w:r>
          </w:p>
        </w:tc>
        <w:tc>
          <w:tcPr>
            <w:tcW w:w="1116" w:type="dxa"/>
            <w:gridSpan w:val="2"/>
            <w:noWrap/>
            <w:hideMark/>
          </w:tcPr>
          <w:p w14:paraId="0F60E695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84,62%</w:t>
            </w:r>
          </w:p>
        </w:tc>
      </w:tr>
      <w:tr w:rsidR="005267C0" w:rsidRPr="00924A2C" w14:paraId="44F4CD7A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614E6708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17D3798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85.201,15</w:t>
            </w:r>
          </w:p>
        </w:tc>
        <w:tc>
          <w:tcPr>
            <w:tcW w:w="1621" w:type="dxa"/>
            <w:gridSpan w:val="2"/>
            <w:noWrap/>
            <w:hideMark/>
          </w:tcPr>
          <w:p w14:paraId="26EAA8F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1360823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78704F3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54.401,68</w:t>
            </w:r>
          </w:p>
        </w:tc>
        <w:tc>
          <w:tcPr>
            <w:tcW w:w="1356" w:type="dxa"/>
            <w:gridSpan w:val="2"/>
            <w:noWrap/>
            <w:hideMark/>
          </w:tcPr>
          <w:p w14:paraId="079B1B7E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63,85%</w:t>
            </w:r>
          </w:p>
        </w:tc>
        <w:tc>
          <w:tcPr>
            <w:tcW w:w="1116" w:type="dxa"/>
            <w:gridSpan w:val="2"/>
            <w:noWrap/>
            <w:hideMark/>
          </w:tcPr>
          <w:p w14:paraId="647A5AA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288A54D6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7E7B911E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657B16E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85.201,15</w:t>
            </w:r>
          </w:p>
        </w:tc>
        <w:tc>
          <w:tcPr>
            <w:tcW w:w="1621" w:type="dxa"/>
            <w:gridSpan w:val="2"/>
            <w:noWrap/>
            <w:hideMark/>
          </w:tcPr>
          <w:p w14:paraId="3E2A37B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74A8503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781ABEB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54.401,68</w:t>
            </w:r>
          </w:p>
        </w:tc>
        <w:tc>
          <w:tcPr>
            <w:tcW w:w="1356" w:type="dxa"/>
            <w:gridSpan w:val="2"/>
            <w:noWrap/>
            <w:hideMark/>
          </w:tcPr>
          <w:p w14:paraId="3513B09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63,85%</w:t>
            </w:r>
          </w:p>
        </w:tc>
        <w:tc>
          <w:tcPr>
            <w:tcW w:w="1116" w:type="dxa"/>
            <w:gridSpan w:val="2"/>
            <w:noWrap/>
            <w:hideMark/>
          </w:tcPr>
          <w:p w14:paraId="4F69CA7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67EA6D29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5DE56264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43FC8F9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6.091,98</w:t>
            </w:r>
          </w:p>
        </w:tc>
        <w:tc>
          <w:tcPr>
            <w:tcW w:w="1621" w:type="dxa"/>
            <w:gridSpan w:val="2"/>
            <w:noWrap/>
            <w:hideMark/>
          </w:tcPr>
          <w:p w14:paraId="4B1C5D1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1A2CADD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3F15496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4.447,98</w:t>
            </w:r>
          </w:p>
        </w:tc>
        <w:tc>
          <w:tcPr>
            <w:tcW w:w="1356" w:type="dxa"/>
            <w:gridSpan w:val="2"/>
            <w:noWrap/>
            <w:hideMark/>
          </w:tcPr>
          <w:p w14:paraId="2EADAE6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73,01%</w:t>
            </w:r>
          </w:p>
        </w:tc>
        <w:tc>
          <w:tcPr>
            <w:tcW w:w="1116" w:type="dxa"/>
            <w:gridSpan w:val="2"/>
            <w:noWrap/>
            <w:hideMark/>
          </w:tcPr>
          <w:p w14:paraId="5808E29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0DA6C64D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276AACB7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4270B4C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6.091,98</w:t>
            </w:r>
          </w:p>
        </w:tc>
        <w:tc>
          <w:tcPr>
            <w:tcW w:w="1621" w:type="dxa"/>
            <w:gridSpan w:val="2"/>
            <w:noWrap/>
            <w:hideMark/>
          </w:tcPr>
          <w:p w14:paraId="78D34CDE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5D38CB0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66D2628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4.447,98</w:t>
            </w:r>
          </w:p>
        </w:tc>
        <w:tc>
          <w:tcPr>
            <w:tcW w:w="1356" w:type="dxa"/>
            <w:gridSpan w:val="2"/>
            <w:noWrap/>
            <w:hideMark/>
          </w:tcPr>
          <w:p w14:paraId="3019ABD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73,01%</w:t>
            </w:r>
          </w:p>
        </w:tc>
        <w:tc>
          <w:tcPr>
            <w:tcW w:w="1116" w:type="dxa"/>
            <w:gridSpan w:val="2"/>
            <w:noWrap/>
            <w:hideMark/>
          </w:tcPr>
          <w:p w14:paraId="63E2C4D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61A70730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5212290D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1DBDB09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11.572,61</w:t>
            </w:r>
          </w:p>
        </w:tc>
        <w:tc>
          <w:tcPr>
            <w:tcW w:w="1621" w:type="dxa"/>
            <w:gridSpan w:val="2"/>
            <w:noWrap/>
            <w:hideMark/>
          </w:tcPr>
          <w:p w14:paraId="112C54A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6CB8E65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0C6A20C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6.221,16</w:t>
            </w:r>
          </w:p>
        </w:tc>
        <w:tc>
          <w:tcPr>
            <w:tcW w:w="1356" w:type="dxa"/>
            <w:gridSpan w:val="2"/>
            <w:noWrap/>
            <w:hideMark/>
          </w:tcPr>
          <w:p w14:paraId="5E78458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53,76%</w:t>
            </w:r>
          </w:p>
        </w:tc>
        <w:tc>
          <w:tcPr>
            <w:tcW w:w="1116" w:type="dxa"/>
            <w:gridSpan w:val="2"/>
            <w:noWrap/>
            <w:hideMark/>
          </w:tcPr>
          <w:p w14:paraId="4710916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54CB121C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5FCBB66B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25221BF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11.572,61</w:t>
            </w:r>
          </w:p>
        </w:tc>
        <w:tc>
          <w:tcPr>
            <w:tcW w:w="1621" w:type="dxa"/>
            <w:gridSpan w:val="2"/>
            <w:noWrap/>
            <w:hideMark/>
          </w:tcPr>
          <w:p w14:paraId="289868B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79F609F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6EE978F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6.221,16</w:t>
            </w:r>
          </w:p>
        </w:tc>
        <w:tc>
          <w:tcPr>
            <w:tcW w:w="1356" w:type="dxa"/>
            <w:gridSpan w:val="2"/>
            <w:noWrap/>
            <w:hideMark/>
          </w:tcPr>
          <w:p w14:paraId="0DD2579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53,76%</w:t>
            </w:r>
          </w:p>
        </w:tc>
        <w:tc>
          <w:tcPr>
            <w:tcW w:w="1116" w:type="dxa"/>
            <w:gridSpan w:val="2"/>
            <w:noWrap/>
            <w:hideMark/>
          </w:tcPr>
          <w:p w14:paraId="5977678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5DDFD3D0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0D82B03D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69AFD57F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88.921,92</w:t>
            </w:r>
          </w:p>
        </w:tc>
        <w:tc>
          <w:tcPr>
            <w:tcW w:w="1621" w:type="dxa"/>
            <w:gridSpan w:val="2"/>
            <w:noWrap/>
            <w:hideMark/>
          </w:tcPr>
          <w:p w14:paraId="199E51F7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126.500,00</w:t>
            </w:r>
          </w:p>
        </w:tc>
        <w:tc>
          <w:tcPr>
            <w:tcW w:w="1984" w:type="dxa"/>
            <w:gridSpan w:val="2"/>
            <w:noWrap/>
            <w:hideMark/>
          </w:tcPr>
          <w:p w14:paraId="69BB28A0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130.945,74</w:t>
            </w:r>
          </w:p>
        </w:tc>
        <w:tc>
          <w:tcPr>
            <w:tcW w:w="1888" w:type="dxa"/>
            <w:gridSpan w:val="2"/>
            <w:noWrap/>
            <w:hideMark/>
          </w:tcPr>
          <w:p w14:paraId="4C126F4C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102.598,26</w:t>
            </w:r>
          </w:p>
        </w:tc>
        <w:tc>
          <w:tcPr>
            <w:tcW w:w="1356" w:type="dxa"/>
            <w:gridSpan w:val="2"/>
            <w:noWrap/>
            <w:hideMark/>
          </w:tcPr>
          <w:p w14:paraId="7A448308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115,38%</w:t>
            </w:r>
          </w:p>
        </w:tc>
        <w:tc>
          <w:tcPr>
            <w:tcW w:w="1116" w:type="dxa"/>
            <w:gridSpan w:val="2"/>
            <w:noWrap/>
            <w:hideMark/>
          </w:tcPr>
          <w:p w14:paraId="3163D49A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78,35%</w:t>
            </w:r>
          </w:p>
        </w:tc>
      </w:tr>
      <w:tr w:rsidR="005267C0" w:rsidRPr="00924A2C" w14:paraId="774A097F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6ECDB16B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lastRenderedPageBreak/>
              <w:t xml:space="preserve">321 Naknade troškova zaposlenima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641C546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3.281,31</w:t>
            </w:r>
          </w:p>
        </w:tc>
        <w:tc>
          <w:tcPr>
            <w:tcW w:w="1621" w:type="dxa"/>
            <w:gridSpan w:val="2"/>
            <w:noWrap/>
            <w:hideMark/>
          </w:tcPr>
          <w:p w14:paraId="2DDFAB7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78C2EF1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695A476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3.964,84</w:t>
            </w:r>
          </w:p>
        </w:tc>
        <w:tc>
          <w:tcPr>
            <w:tcW w:w="1356" w:type="dxa"/>
            <w:gridSpan w:val="2"/>
            <w:noWrap/>
            <w:hideMark/>
          </w:tcPr>
          <w:p w14:paraId="4772075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120,83%</w:t>
            </w:r>
          </w:p>
        </w:tc>
        <w:tc>
          <w:tcPr>
            <w:tcW w:w="1116" w:type="dxa"/>
            <w:gridSpan w:val="2"/>
            <w:noWrap/>
            <w:hideMark/>
          </w:tcPr>
          <w:p w14:paraId="7C918FE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60E322D5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6E5B4E16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3FCF930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1.762,96</w:t>
            </w:r>
          </w:p>
        </w:tc>
        <w:tc>
          <w:tcPr>
            <w:tcW w:w="1621" w:type="dxa"/>
            <w:gridSpan w:val="2"/>
            <w:noWrap/>
            <w:hideMark/>
          </w:tcPr>
          <w:p w14:paraId="1949840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345B221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2737978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634,96</w:t>
            </w:r>
          </w:p>
        </w:tc>
        <w:tc>
          <w:tcPr>
            <w:tcW w:w="1356" w:type="dxa"/>
            <w:gridSpan w:val="2"/>
            <w:noWrap/>
            <w:hideMark/>
          </w:tcPr>
          <w:p w14:paraId="1ABC373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36,02%</w:t>
            </w:r>
          </w:p>
        </w:tc>
        <w:tc>
          <w:tcPr>
            <w:tcW w:w="1116" w:type="dxa"/>
            <w:gridSpan w:val="2"/>
            <w:noWrap/>
            <w:hideMark/>
          </w:tcPr>
          <w:p w14:paraId="419DE19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32992C65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04BC3733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439E4FA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1.435,40</w:t>
            </w:r>
          </w:p>
        </w:tc>
        <w:tc>
          <w:tcPr>
            <w:tcW w:w="1621" w:type="dxa"/>
            <w:gridSpan w:val="2"/>
            <w:noWrap/>
            <w:hideMark/>
          </w:tcPr>
          <w:p w14:paraId="2B61C4D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60C9D89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3A86897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2.729,88</w:t>
            </w:r>
          </w:p>
        </w:tc>
        <w:tc>
          <w:tcPr>
            <w:tcW w:w="1356" w:type="dxa"/>
            <w:gridSpan w:val="2"/>
            <w:noWrap/>
            <w:hideMark/>
          </w:tcPr>
          <w:p w14:paraId="56559DE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190,18%</w:t>
            </w:r>
          </w:p>
        </w:tc>
        <w:tc>
          <w:tcPr>
            <w:tcW w:w="1116" w:type="dxa"/>
            <w:gridSpan w:val="2"/>
            <w:noWrap/>
            <w:hideMark/>
          </w:tcPr>
          <w:p w14:paraId="2D97C62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54B56D86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3948E5F3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3CAA6B2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82,95</w:t>
            </w:r>
          </w:p>
        </w:tc>
        <w:tc>
          <w:tcPr>
            <w:tcW w:w="1621" w:type="dxa"/>
            <w:gridSpan w:val="2"/>
            <w:noWrap/>
            <w:hideMark/>
          </w:tcPr>
          <w:p w14:paraId="70DD82C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7CEEA3F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6A154A3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356" w:type="dxa"/>
            <w:gridSpan w:val="2"/>
            <w:noWrap/>
            <w:hideMark/>
          </w:tcPr>
          <w:p w14:paraId="4DCD1A3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723,33%</w:t>
            </w:r>
          </w:p>
        </w:tc>
        <w:tc>
          <w:tcPr>
            <w:tcW w:w="1116" w:type="dxa"/>
            <w:gridSpan w:val="2"/>
            <w:noWrap/>
            <w:hideMark/>
          </w:tcPr>
          <w:p w14:paraId="5072871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702E4A9F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4F37844C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1FDB308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3.953,71</w:t>
            </w:r>
          </w:p>
        </w:tc>
        <w:tc>
          <w:tcPr>
            <w:tcW w:w="1621" w:type="dxa"/>
            <w:gridSpan w:val="2"/>
            <w:noWrap/>
            <w:hideMark/>
          </w:tcPr>
          <w:p w14:paraId="36E25C0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24F0507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324C486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2.729,12</w:t>
            </w:r>
          </w:p>
        </w:tc>
        <w:tc>
          <w:tcPr>
            <w:tcW w:w="1356" w:type="dxa"/>
            <w:gridSpan w:val="2"/>
            <w:noWrap/>
            <w:hideMark/>
          </w:tcPr>
          <w:p w14:paraId="3382DA2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69,03%</w:t>
            </w:r>
          </w:p>
        </w:tc>
        <w:tc>
          <w:tcPr>
            <w:tcW w:w="1116" w:type="dxa"/>
            <w:gridSpan w:val="2"/>
            <w:noWrap/>
            <w:hideMark/>
          </w:tcPr>
          <w:p w14:paraId="3DF80D9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1CA425A8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3AF19DC3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623E202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622,98</w:t>
            </w:r>
          </w:p>
        </w:tc>
        <w:tc>
          <w:tcPr>
            <w:tcW w:w="1621" w:type="dxa"/>
            <w:gridSpan w:val="2"/>
            <w:noWrap/>
            <w:hideMark/>
          </w:tcPr>
          <w:p w14:paraId="04652C2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385A8FEE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0550822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1.156,73</w:t>
            </w:r>
          </w:p>
        </w:tc>
        <w:tc>
          <w:tcPr>
            <w:tcW w:w="1356" w:type="dxa"/>
            <w:gridSpan w:val="2"/>
            <w:noWrap/>
            <w:hideMark/>
          </w:tcPr>
          <w:p w14:paraId="7C9E63E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185,68%</w:t>
            </w:r>
          </w:p>
        </w:tc>
        <w:tc>
          <w:tcPr>
            <w:tcW w:w="1116" w:type="dxa"/>
            <w:gridSpan w:val="2"/>
            <w:noWrap/>
            <w:hideMark/>
          </w:tcPr>
          <w:p w14:paraId="636B0B7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21451315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60456BCE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6245AC8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3.330,73</w:t>
            </w:r>
          </w:p>
        </w:tc>
        <w:tc>
          <w:tcPr>
            <w:tcW w:w="1621" w:type="dxa"/>
            <w:gridSpan w:val="2"/>
            <w:noWrap/>
            <w:hideMark/>
          </w:tcPr>
          <w:p w14:paraId="25F7B59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2AFD5A5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547E725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1.500,02</w:t>
            </w:r>
          </w:p>
        </w:tc>
        <w:tc>
          <w:tcPr>
            <w:tcW w:w="1356" w:type="dxa"/>
            <w:gridSpan w:val="2"/>
            <w:noWrap/>
            <w:hideMark/>
          </w:tcPr>
          <w:p w14:paraId="11F59E8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45,04%</w:t>
            </w:r>
          </w:p>
        </w:tc>
        <w:tc>
          <w:tcPr>
            <w:tcW w:w="1116" w:type="dxa"/>
            <w:gridSpan w:val="2"/>
            <w:noWrap/>
            <w:hideMark/>
          </w:tcPr>
          <w:p w14:paraId="16CF142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03DFB826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71F9CA38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16CFAC06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noWrap/>
            <w:hideMark/>
          </w:tcPr>
          <w:p w14:paraId="3807286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05A53F6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2F7CFE7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72,37</w:t>
            </w:r>
          </w:p>
        </w:tc>
        <w:tc>
          <w:tcPr>
            <w:tcW w:w="1356" w:type="dxa"/>
            <w:gridSpan w:val="2"/>
            <w:noWrap/>
            <w:hideMark/>
          </w:tcPr>
          <w:p w14:paraId="693A3A9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116" w:type="dxa"/>
            <w:gridSpan w:val="2"/>
            <w:noWrap/>
            <w:hideMark/>
          </w:tcPr>
          <w:p w14:paraId="79E5E71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3AE584EF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38A84C44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2B82AAF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65.106,15</w:t>
            </w:r>
          </w:p>
        </w:tc>
        <w:tc>
          <w:tcPr>
            <w:tcW w:w="1621" w:type="dxa"/>
            <w:gridSpan w:val="2"/>
            <w:noWrap/>
            <w:hideMark/>
          </w:tcPr>
          <w:p w14:paraId="4EE58C8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574D568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4CFE904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77.653,52</w:t>
            </w:r>
          </w:p>
        </w:tc>
        <w:tc>
          <w:tcPr>
            <w:tcW w:w="1356" w:type="dxa"/>
            <w:gridSpan w:val="2"/>
            <w:noWrap/>
            <w:hideMark/>
          </w:tcPr>
          <w:p w14:paraId="5CF1D5F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119,27%</w:t>
            </w:r>
          </w:p>
        </w:tc>
        <w:tc>
          <w:tcPr>
            <w:tcW w:w="1116" w:type="dxa"/>
            <w:gridSpan w:val="2"/>
            <w:noWrap/>
            <w:hideMark/>
          </w:tcPr>
          <w:p w14:paraId="44A9A32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6AE77842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2299646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6076BFE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956,69</w:t>
            </w:r>
          </w:p>
        </w:tc>
        <w:tc>
          <w:tcPr>
            <w:tcW w:w="1621" w:type="dxa"/>
            <w:gridSpan w:val="2"/>
            <w:noWrap/>
            <w:hideMark/>
          </w:tcPr>
          <w:p w14:paraId="46AD4E9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01AD0E3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6707042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986,87</w:t>
            </w:r>
          </w:p>
        </w:tc>
        <w:tc>
          <w:tcPr>
            <w:tcW w:w="1356" w:type="dxa"/>
            <w:gridSpan w:val="2"/>
            <w:noWrap/>
            <w:hideMark/>
          </w:tcPr>
          <w:p w14:paraId="13376AD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103,15%</w:t>
            </w:r>
          </w:p>
        </w:tc>
        <w:tc>
          <w:tcPr>
            <w:tcW w:w="1116" w:type="dxa"/>
            <w:gridSpan w:val="2"/>
            <w:noWrap/>
            <w:hideMark/>
          </w:tcPr>
          <w:p w14:paraId="500BAC8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469A0290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4CFD706A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31CE76D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1.183,22</w:t>
            </w:r>
          </w:p>
        </w:tc>
        <w:tc>
          <w:tcPr>
            <w:tcW w:w="1621" w:type="dxa"/>
            <w:gridSpan w:val="2"/>
            <w:noWrap/>
            <w:hideMark/>
          </w:tcPr>
          <w:p w14:paraId="58B1D1E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38CE3C7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5AF1BDB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2.643,40</w:t>
            </w:r>
          </w:p>
        </w:tc>
        <w:tc>
          <w:tcPr>
            <w:tcW w:w="1356" w:type="dxa"/>
            <w:gridSpan w:val="2"/>
            <w:noWrap/>
            <w:hideMark/>
          </w:tcPr>
          <w:p w14:paraId="07085A0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223,41%</w:t>
            </w:r>
          </w:p>
        </w:tc>
        <w:tc>
          <w:tcPr>
            <w:tcW w:w="1116" w:type="dxa"/>
            <w:gridSpan w:val="2"/>
            <w:noWrap/>
            <w:hideMark/>
          </w:tcPr>
          <w:p w14:paraId="6672364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0B5E6238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D6118F2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3106AC1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5.326,13</w:t>
            </w:r>
          </w:p>
        </w:tc>
        <w:tc>
          <w:tcPr>
            <w:tcW w:w="1621" w:type="dxa"/>
            <w:gridSpan w:val="2"/>
            <w:noWrap/>
            <w:hideMark/>
          </w:tcPr>
          <w:p w14:paraId="6804E6B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1F12E33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32A2FFA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3.958,50</w:t>
            </w:r>
          </w:p>
        </w:tc>
        <w:tc>
          <w:tcPr>
            <w:tcW w:w="1356" w:type="dxa"/>
            <w:gridSpan w:val="2"/>
            <w:noWrap/>
            <w:hideMark/>
          </w:tcPr>
          <w:p w14:paraId="3235B71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74,32%</w:t>
            </w:r>
          </w:p>
        </w:tc>
        <w:tc>
          <w:tcPr>
            <w:tcW w:w="1116" w:type="dxa"/>
            <w:gridSpan w:val="2"/>
            <w:noWrap/>
            <w:hideMark/>
          </w:tcPr>
          <w:p w14:paraId="51BE44B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7BDA0845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3EEAB3FE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4D07F33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637,04</w:t>
            </w:r>
          </w:p>
        </w:tc>
        <w:tc>
          <w:tcPr>
            <w:tcW w:w="1621" w:type="dxa"/>
            <w:gridSpan w:val="2"/>
            <w:noWrap/>
            <w:hideMark/>
          </w:tcPr>
          <w:p w14:paraId="450A339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3369DA9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7EF35ED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447,20</w:t>
            </w:r>
          </w:p>
        </w:tc>
        <w:tc>
          <w:tcPr>
            <w:tcW w:w="1356" w:type="dxa"/>
            <w:gridSpan w:val="2"/>
            <w:noWrap/>
            <w:hideMark/>
          </w:tcPr>
          <w:p w14:paraId="598A60B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70,20%</w:t>
            </w:r>
          </w:p>
        </w:tc>
        <w:tc>
          <w:tcPr>
            <w:tcW w:w="1116" w:type="dxa"/>
            <w:gridSpan w:val="2"/>
            <w:noWrap/>
            <w:hideMark/>
          </w:tcPr>
          <w:p w14:paraId="2CACCA4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3392FCFA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767C3B85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3236 Zdravstvene i veterinarske usluge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1704524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706,09</w:t>
            </w:r>
          </w:p>
        </w:tc>
        <w:tc>
          <w:tcPr>
            <w:tcW w:w="1621" w:type="dxa"/>
            <w:gridSpan w:val="2"/>
            <w:noWrap/>
            <w:hideMark/>
          </w:tcPr>
          <w:p w14:paraId="1BD55C7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6348FF9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028162A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670,12</w:t>
            </w:r>
          </w:p>
        </w:tc>
        <w:tc>
          <w:tcPr>
            <w:tcW w:w="1356" w:type="dxa"/>
            <w:gridSpan w:val="2"/>
            <w:noWrap/>
            <w:hideMark/>
          </w:tcPr>
          <w:p w14:paraId="38B34A2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94,91%</w:t>
            </w:r>
          </w:p>
        </w:tc>
        <w:tc>
          <w:tcPr>
            <w:tcW w:w="1116" w:type="dxa"/>
            <w:gridSpan w:val="2"/>
            <w:noWrap/>
            <w:hideMark/>
          </w:tcPr>
          <w:p w14:paraId="512FD88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3B87CFFB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28FFCA4E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7800D0C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51.898,57</w:t>
            </w:r>
          </w:p>
        </w:tc>
        <w:tc>
          <w:tcPr>
            <w:tcW w:w="1621" w:type="dxa"/>
            <w:gridSpan w:val="2"/>
            <w:noWrap/>
            <w:hideMark/>
          </w:tcPr>
          <w:p w14:paraId="52553B5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2AD2D13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74B1564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64.656,51</w:t>
            </w:r>
          </w:p>
        </w:tc>
        <w:tc>
          <w:tcPr>
            <w:tcW w:w="1356" w:type="dxa"/>
            <w:gridSpan w:val="2"/>
            <w:noWrap/>
            <w:hideMark/>
          </w:tcPr>
          <w:p w14:paraId="5247516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124,58%</w:t>
            </w:r>
          </w:p>
        </w:tc>
        <w:tc>
          <w:tcPr>
            <w:tcW w:w="1116" w:type="dxa"/>
            <w:gridSpan w:val="2"/>
            <w:noWrap/>
            <w:hideMark/>
          </w:tcPr>
          <w:p w14:paraId="1509FEF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716BA76A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6442A021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6B060AE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2.737,41</w:t>
            </w:r>
          </w:p>
        </w:tc>
        <w:tc>
          <w:tcPr>
            <w:tcW w:w="1621" w:type="dxa"/>
            <w:gridSpan w:val="2"/>
            <w:noWrap/>
            <w:hideMark/>
          </w:tcPr>
          <w:p w14:paraId="61DDE00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17E7E30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35FD5AC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972,14</w:t>
            </w:r>
          </w:p>
        </w:tc>
        <w:tc>
          <w:tcPr>
            <w:tcW w:w="1356" w:type="dxa"/>
            <w:gridSpan w:val="2"/>
            <w:noWrap/>
            <w:hideMark/>
          </w:tcPr>
          <w:p w14:paraId="538FAEC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35,51%</w:t>
            </w:r>
          </w:p>
        </w:tc>
        <w:tc>
          <w:tcPr>
            <w:tcW w:w="1116" w:type="dxa"/>
            <w:gridSpan w:val="2"/>
            <w:noWrap/>
            <w:hideMark/>
          </w:tcPr>
          <w:p w14:paraId="4A31BEA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0D0A9A90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4A0287CA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5E203B0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1.661,00</w:t>
            </w:r>
          </w:p>
        </w:tc>
        <w:tc>
          <w:tcPr>
            <w:tcW w:w="1621" w:type="dxa"/>
            <w:gridSpan w:val="2"/>
            <w:noWrap/>
            <w:hideMark/>
          </w:tcPr>
          <w:p w14:paraId="1584816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1765702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298BC42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3.318,78</w:t>
            </w:r>
          </w:p>
        </w:tc>
        <w:tc>
          <w:tcPr>
            <w:tcW w:w="1356" w:type="dxa"/>
            <w:gridSpan w:val="2"/>
            <w:noWrap/>
            <w:hideMark/>
          </w:tcPr>
          <w:p w14:paraId="71F028E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199,81%</w:t>
            </w:r>
          </w:p>
        </w:tc>
        <w:tc>
          <w:tcPr>
            <w:tcW w:w="1116" w:type="dxa"/>
            <w:gridSpan w:val="2"/>
            <w:noWrap/>
            <w:hideMark/>
          </w:tcPr>
          <w:p w14:paraId="255D72D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3CD40AA8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6AD84999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068C50C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16.580,75</w:t>
            </w:r>
          </w:p>
        </w:tc>
        <w:tc>
          <w:tcPr>
            <w:tcW w:w="1621" w:type="dxa"/>
            <w:gridSpan w:val="2"/>
            <w:noWrap/>
            <w:hideMark/>
          </w:tcPr>
          <w:p w14:paraId="5003557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2AF3273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4D33AF5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18.250,78</w:t>
            </w:r>
          </w:p>
        </w:tc>
        <w:tc>
          <w:tcPr>
            <w:tcW w:w="1356" w:type="dxa"/>
            <w:gridSpan w:val="2"/>
            <w:noWrap/>
            <w:hideMark/>
          </w:tcPr>
          <w:p w14:paraId="52DB427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110,07%</w:t>
            </w:r>
          </w:p>
        </w:tc>
        <w:tc>
          <w:tcPr>
            <w:tcW w:w="1116" w:type="dxa"/>
            <w:gridSpan w:val="2"/>
            <w:noWrap/>
            <w:hideMark/>
          </w:tcPr>
          <w:p w14:paraId="409204E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7F8D9121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2DA9B3F6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6269B18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244,36</w:t>
            </w:r>
          </w:p>
        </w:tc>
        <w:tc>
          <w:tcPr>
            <w:tcW w:w="1621" w:type="dxa"/>
            <w:gridSpan w:val="2"/>
            <w:noWrap/>
            <w:hideMark/>
          </w:tcPr>
          <w:p w14:paraId="0BCCFEC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52571DF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7325685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3.273,21</w:t>
            </w:r>
          </w:p>
        </w:tc>
        <w:tc>
          <w:tcPr>
            <w:tcW w:w="1356" w:type="dxa"/>
            <w:gridSpan w:val="2"/>
            <w:noWrap/>
            <w:hideMark/>
          </w:tcPr>
          <w:p w14:paraId="7D21BD9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1339,50%</w:t>
            </w:r>
          </w:p>
        </w:tc>
        <w:tc>
          <w:tcPr>
            <w:tcW w:w="1116" w:type="dxa"/>
            <w:gridSpan w:val="2"/>
            <w:noWrap/>
            <w:hideMark/>
          </w:tcPr>
          <w:p w14:paraId="1273CD0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4831E92E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7505AE66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7600725E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13.073,19</w:t>
            </w:r>
          </w:p>
        </w:tc>
        <w:tc>
          <w:tcPr>
            <w:tcW w:w="1621" w:type="dxa"/>
            <w:gridSpan w:val="2"/>
            <w:noWrap/>
            <w:hideMark/>
          </w:tcPr>
          <w:p w14:paraId="0A306EF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7F1DEC7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3A04AEC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12.512,90</w:t>
            </w:r>
          </w:p>
        </w:tc>
        <w:tc>
          <w:tcPr>
            <w:tcW w:w="1356" w:type="dxa"/>
            <w:gridSpan w:val="2"/>
            <w:noWrap/>
            <w:hideMark/>
          </w:tcPr>
          <w:p w14:paraId="60B1C85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95,71%</w:t>
            </w:r>
          </w:p>
        </w:tc>
        <w:tc>
          <w:tcPr>
            <w:tcW w:w="1116" w:type="dxa"/>
            <w:gridSpan w:val="2"/>
            <w:noWrap/>
            <w:hideMark/>
          </w:tcPr>
          <w:p w14:paraId="1F60308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446FB6AB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3DCB7083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3294 Članarine i norme</w:t>
            </w:r>
          </w:p>
        </w:tc>
        <w:tc>
          <w:tcPr>
            <w:tcW w:w="1296" w:type="dxa"/>
            <w:gridSpan w:val="2"/>
            <w:noWrap/>
            <w:hideMark/>
          </w:tcPr>
          <w:p w14:paraId="40A83385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noWrap/>
            <w:hideMark/>
          </w:tcPr>
          <w:p w14:paraId="0FCD5EA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54B5886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533FDAA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159,24</w:t>
            </w:r>
          </w:p>
        </w:tc>
        <w:tc>
          <w:tcPr>
            <w:tcW w:w="1356" w:type="dxa"/>
            <w:gridSpan w:val="2"/>
            <w:noWrap/>
            <w:hideMark/>
          </w:tcPr>
          <w:p w14:paraId="53B3E15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116" w:type="dxa"/>
            <w:gridSpan w:val="2"/>
            <w:noWrap/>
            <w:hideMark/>
          </w:tcPr>
          <w:p w14:paraId="36D92BB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16AC3421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0CBFA321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2EE1D6C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174,53</w:t>
            </w:r>
          </w:p>
        </w:tc>
        <w:tc>
          <w:tcPr>
            <w:tcW w:w="1621" w:type="dxa"/>
            <w:gridSpan w:val="2"/>
            <w:noWrap/>
            <w:hideMark/>
          </w:tcPr>
          <w:p w14:paraId="28F91CB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77D0119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0440B28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257,01</w:t>
            </w:r>
          </w:p>
        </w:tc>
        <w:tc>
          <w:tcPr>
            <w:tcW w:w="1356" w:type="dxa"/>
            <w:gridSpan w:val="2"/>
            <w:noWrap/>
            <w:hideMark/>
          </w:tcPr>
          <w:p w14:paraId="410D3CC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147,26%</w:t>
            </w:r>
          </w:p>
        </w:tc>
        <w:tc>
          <w:tcPr>
            <w:tcW w:w="1116" w:type="dxa"/>
            <w:gridSpan w:val="2"/>
            <w:noWrap/>
            <w:hideMark/>
          </w:tcPr>
          <w:p w14:paraId="33E2964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27738906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6758A602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4EE59AA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3.088,68</w:t>
            </w:r>
          </w:p>
        </w:tc>
        <w:tc>
          <w:tcPr>
            <w:tcW w:w="1621" w:type="dxa"/>
            <w:gridSpan w:val="2"/>
            <w:noWrap/>
            <w:hideMark/>
          </w:tcPr>
          <w:p w14:paraId="5969EEA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4FF5402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0EABF17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2.048,42</w:t>
            </w:r>
          </w:p>
        </w:tc>
        <w:tc>
          <w:tcPr>
            <w:tcW w:w="1356" w:type="dxa"/>
            <w:gridSpan w:val="2"/>
            <w:noWrap/>
            <w:hideMark/>
          </w:tcPr>
          <w:p w14:paraId="755A2F8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66,32%</w:t>
            </w:r>
          </w:p>
        </w:tc>
        <w:tc>
          <w:tcPr>
            <w:tcW w:w="1116" w:type="dxa"/>
            <w:gridSpan w:val="2"/>
            <w:noWrap/>
            <w:hideMark/>
          </w:tcPr>
          <w:p w14:paraId="1FDE1FB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039FB9CF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65C60FB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710140B1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403,32</w:t>
            </w:r>
          </w:p>
        </w:tc>
        <w:tc>
          <w:tcPr>
            <w:tcW w:w="1621" w:type="dxa"/>
            <w:gridSpan w:val="2"/>
            <w:noWrap/>
            <w:hideMark/>
          </w:tcPr>
          <w:p w14:paraId="581BB964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984" w:type="dxa"/>
            <w:gridSpan w:val="2"/>
            <w:noWrap/>
            <w:hideMark/>
          </w:tcPr>
          <w:p w14:paraId="3AA40B2B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888" w:type="dxa"/>
            <w:gridSpan w:val="2"/>
            <w:noWrap/>
            <w:hideMark/>
          </w:tcPr>
          <w:p w14:paraId="424D424B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440,87</w:t>
            </w:r>
          </w:p>
        </w:tc>
        <w:tc>
          <w:tcPr>
            <w:tcW w:w="1356" w:type="dxa"/>
            <w:gridSpan w:val="2"/>
            <w:noWrap/>
            <w:hideMark/>
          </w:tcPr>
          <w:p w14:paraId="28F510A3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109,31%</w:t>
            </w:r>
          </w:p>
        </w:tc>
        <w:tc>
          <w:tcPr>
            <w:tcW w:w="1116" w:type="dxa"/>
            <w:gridSpan w:val="2"/>
            <w:noWrap/>
            <w:hideMark/>
          </w:tcPr>
          <w:p w14:paraId="5C8C0B70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88,17%</w:t>
            </w:r>
          </w:p>
        </w:tc>
      </w:tr>
      <w:tr w:rsidR="005267C0" w:rsidRPr="00924A2C" w14:paraId="3C3B18D3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21A7DFD1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40420F7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403,32</w:t>
            </w:r>
          </w:p>
        </w:tc>
        <w:tc>
          <w:tcPr>
            <w:tcW w:w="1621" w:type="dxa"/>
            <w:gridSpan w:val="2"/>
            <w:noWrap/>
            <w:hideMark/>
          </w:tcPr>
          <w:p w14:paraId="41575CE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4F95127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24F250A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440,87</w:t>
            </w:r>
          </w:p>
        </w:tc>
        <w:tc>
          <w:tcPr>
            <w:tcW w:w="1356" w:type="dxa"/>
            <w:gridSpan w:val="2"/>
            <w:noWrap/>
            <w:hideMark/>
          </w:tcPr>
          <w:p w14:paraId="7F0DB07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109,31%</w:t>
            </w:r>
          </w:p>
        </w:tc>
        <w:tc>
          <w:tcPr>
            <w:tcW w:w="1116" w:type="dxa"/>
            <w:gridSpan w:val="2"/>
            <w:noWrap/>
            <w:hideMark/>
          </w:tcPr>
          <w:p w14:paraId="4B37F19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4C4E17E4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423425A1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6594563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403,32</w:t>
            </w:r>
          </w:p>
        </w:tc>
        <w:tc>
          <w:tcPr>
            <w:tcW w:w="1621" w:type="dxa"/>
            <w:gridSpan w:val="2"/>
            <w:noWrap/>
            <w:hideMark/>
          </w:tcPr>
          <w:p w14:paraId="06BBABA9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68B530A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0A189B10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440,87</w:t>
            </w:r>
          </w:p>
        </w:tc>
        <w:tc>
          <w:tcPr>
            <w:tcW w:w="1356" w:type="dxa"/>
            <w:gridSpan w:val="2"/>
            <w:noWrap/>
            <w:hideMark/>
          </w:tcPr>
          <w:p w14:paraId="6D017C3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109,31%</w:t>
            </w:r>
          </w:p>
        </w:tc>
        <w:tc>
          <w:tcPr>
            <w:tcW w:w="1116" w:type="dxa"/>
            <w:gridSpan w:val="2"/>
            <w:noWrap/>
            <w:hideMark/>
          </w:tcPr>
          <w:p w14:paraId="6D074E2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54CE75DB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6AF76B0E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30D2E123" w14:textId="7E4AE53E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1.955,7</w:t>
            </w:r>
            <w:r w:rsidR="001B3D10" w:rsidRPr="00924A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21" w:type="dxa"/>
            <w:gridSpan w:val="2"/>
            <w:noWrap/>
            <w:hideMark/>
          </w:tcPr>
          <w:p w14:paraId="2513C8AB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8.000,00</w:t>
            </w:r>
          </w:p>
        </w:tc>
        <w:tc>
          <w:tcPr>
            <w:tcW w:w="1984" w:type="dxa"/>
            <w:gridSpan w:val="2"/>
            <w:noWrap/>
            <w:hideMark/>
          </w:tcPr>
          <w:p w14:paraId="03061082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12.000,00</w:t>
            </w:r>
          </w:p>
        </w:tc>
        <w:tc>
          <w:tcPr>
            <w:tcW w:w="1888" w:type="dxa"/>
            <w:gridSpan w:val="2"/>
            <w:noWrap/>
            <w:hideMark/>
          </w:tcPr>
          <w:p w14:paraId="1AB3EA2D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8.639,71</w:t>
            </w:r>
          </w:p>
        </w:tc>
        <w:tc>
          <w:tcPr>
            <w:tcW w:w="1356" w:type="dxa"/>
            <w:gridSpan w:val="2"/>
            <w:noWrap/>
            <w:hideMark/>
          </w:tcPr>
          <w:p w14:paraId="032B7481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441,75%</w:t>
            </w:r>
          </w:p>
        </w:tc>
        <w:tc>
          <w:tcPr>
            <w:tcW w:w="1116" w:type="dxa"/>
            <w:gridSpan w:val="2"/>
            <w:noWrap/>
            <w:hideMark/>
          </w:tcPr>
          <w:p w14:paraId="35212D2A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72,00%</w:t>
            </w:r>
          </w:p>
        </w:tc>
      </w:tr>
      <w:tr w:rsidR="005267C0" w:rsidRPr="00924A2C" w14:paraId="67DFCBC7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0F8C3BFC" w14:textId="77777777" w:rsidR="005267C0" w:rsidRPr="00924A2C" w:rsidRDefault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11E5FBD4" w14:textId="040809D0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1.955,7</w:t>
            </w:r>
            <w:r w:rsidR="00C4437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21" w:type="dxa"/>
            <w:gridSpan w:val="2"/>
            <w:noWrap/>
            <w:hideMark/>
          </w:tcPr>
          <w:p w14:paraId="3EFAC038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8.000,00</w:t>
            </w:r>
          </w:p>
        </w:tc>
        <w:tc>
          <w:tcPr>
            <w:tcW w:w="1984" w:type="dxa"/>
            <w:gridSpan w:val="2"/>
            <w:noWrap/>
            <w:hideMark/>
          </w:tcPr>
          <w:p w14:paraId="34ACF3C5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12.000,00</w:t>
            </w:r>
          </w:p>
        </w:tc>
        <w:tc>
          <w:tcPr>
            <w:tcW w:w="1888" w:type="dxa"/>
            <w:gridSpan w:val="2"/>
            <w:noWrap/>
            <w:hideMark/>
          </w:tcPr>
          <w:p w14:paraId="6A1094B8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8.639,71</w:t>
            </w:r>
          </w:p>
        </w:tc>
        <w:tc>
          <w:tcPr>
            <w:tcW w:w="1356" w:type="dxa"/>
            <w:gridSpan w:val="2"/>
            <w:noWrap/>
            <w:hideMark/>
          </w:tcPr>
          <w:p w14:paraId="192653FA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441,75%</w:t>
            </w:r>
          </w:p>
        </w:tc>
        <w:tc>
          <w:tcPr>
            <w:tcW w:w="1116" w:type="dxa"/>
            <w:gridSpan w:val="2"/>
            <w:noWrap/>
            <w:hideMark/>
          </w:tcPr>
          <w:p w14:paraId="6E705E55" w14:textId="77777777" w:rsidR="005267C0" w:rsidRPr="00924A2C" w:rsidRDefault="005267C0" w:rsidP="005267C0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72,00%</w:t>
            </w:r>
          </w:p>
        </w:tc>
      </w:tr>
      <w:tr w:rsidR="005267C0" w:rsidRPr="00924A2C" w14:paraId="0DE42183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0F997686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0D64B55F" w14:textId="0E8FB22B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1.955,7</w:t>
            </w:r>
            <w:r w:rsidR="001B3D10" w:rsidRPr="00924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gridSpan w:val="2"/>
            <w:noWrap/>
            <w:hideMark/>
          </w:tcPr>
          <w:p w14:paraId="6B8EA3F3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5A34821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2B6F538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8.639,71</w:t>
            </w:r>
          </w:p>
        </w:tc>
        <w:tc>
          <w:tcPr>
            <w:tcW w:w="1356" w:type="dxa"/>
            <w:gridSpan w:val="2"/>
            <w:noWrap/>
            <w:hideMark/>
          </w:tcPr>
          <w:p w14:paraId="68E4D542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441,75%</w:t>
            </w:r>
          </w:p>
        </w:tc>
        <w:tc>
          <w:tcPr>
            <w:tcW w:w="1116" w:type="dxa"/>
            <w:gridSpan w:val="2"/>
            <w:noWrap/>
            <w:hideMark/>
          </w:tcPr>
          <w:p w14:paraId="2DD6360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16DC142E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03E64615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341B3C8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133,09</w:t>
            </w:r>
          </w:p>
        </w:tc>
        <w:tc>
          <w:tcPr>
            <w:tcW w:w="1621" w:type="dxa"/>
            <w:gridSpan w:val="2"/>
            <w:noWrap/>
            <w:hideMark/>
          </w:tcPr>
          <w:p w14:paraId="13EE5AB8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3A1AFD7D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387B8A8A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6.187,15</w:t>
            </w:r>
          </w:p>
        </w:tc>
        <w:tc>
          <w:tcPr>
            <w:tcW w:w="1356" w:type="dxa"/>
            <w:gridSpan w:val="2"/>
            <w:noWrap/>
            <w:hideMark/>
          </w:tcPr>
          <w:p w14:paraId="767E99B6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4648,85%</w:t>
            </w:r>
          </w:p>
        </w:tc>
        <w:tc>
          <w:tcPr>
            <w:tcW w:w="1116" w:type="dxa"/>
            <w:gridSpan w:val="2"/>
            <w:noWrap/>
            <w:hideMark/>
          </w:tcPr>
          <w:p w14:paraId="71DBC331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45AC7D5B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13FEF969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4226 Sportska i glazbena oprema                  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37B2FCA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1.822,67</w:t>
            </w:r>
          </w:p>
        </w:tc>
        <w:tc>
          <w:tcPr>
            <w:tcW w:w="1621" w:type="dxa"/>
            <w:gridSpan w:val="2"/>
            <w:noWrap/>
            <w:hideMark/>
          </w:tcPr>
          <w:p w14:paraId="68942FE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17FF379F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35057BC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gridSpan w:val="2"/>
            <w:noWrap/>
            <w:hideMark/>
          </w:tcPr>
          <w:p w14:paraId="2E6AFAF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116" w:type="dxa"/>
            <w:gridSpan w:val="2"/>
            <w:noWrap/>
            <w:hideMark/>
          </w:tcPr>
          <w:p w14:paraId="592A452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5267C0" w:rsidRPr="00924A2C" w14:paraId="63C88BE1" w14:textId="77777777" w:rsidTr="005267C0">
        <w:trPr>
          <w:trHeight w:val="255"/>
        </w:trPr>
        <w:tc>
          <w:tcPr>
            <w:tcW w:w="4733" w:type="dxa"/>
            <w:noWrap/>
            <w:hideMark/>
          </w:tcPr>
          <w:p w14:paraId="0551D3C5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lastRenderedPageBreak/>
              <w:t xml:space="preserve">4227 Uređaji, strojevi i oprema za ostale namjene                                                        </w:t>
            </w:r>
          </w:p>
        </w:tc>
        <w:tc>
          <w:tcPr>
            <w:tcW w:w="1296" w:type="dxa"/>
            <w:gridSpan w:val="2"/>
            <w:noWrap/>
            <w:hideMark/>
          </w:tcPr>
          <w:p w14:paraId="2F35D986" w14:textId="77777777" w:rsidR="005267C0" w:rsidRPr="00924A2C" w:rsidRDefault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gridSpan w:val="2"/>
            <w:noWrap/>
            <w:hideMark/>
          </w:tcPr>
          <w:p w14:paraId="3FE6C2EB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hideMark/>
          </w:tcPr>
          <w:p w14:paraId="12D09807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noWrap/>
            <w:hideMark/>
          </w:tcPr>
          <w:p w14:paraId="6764F22C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2.452,56</w:t>
            </w:r>
          </w:p>
        </w:tc>
        <w:tc>
          <w:tcPr>
            <w:tcW w:w="1356" w:type="dxa"/>
            <w:gridSpan w:val="2"/>
            <w:noWrap/>
            <w:hideMark/>
          </w:tcPr>
          <w:p w14:paraId="26AB7394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116" w:type="dxa"/>
            <w:gridSpan w:val="2"/>
            <w:noWrap/>
            <w:hideMark/>
          </w:tcPr>
          <w:p w14:paraId="1A7DB655" w14:textId="77777777" w:rsidR="005267C0" w:rsidRPr="00924A2C" w:rsidRDefault="005267C0" w:rsidP="005267C0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0,00%</w:t>
            </w:r>
          </w:p>
        </w:tc>
      </w:tr>
      <w:tr w:rsidR="009C501A" w:rsidRPr="00924A2C" w14:paraId="4D929E03" w14:textId="77777777" w:rsidTr="009C501A">
        <w:trPr>
          <w:gridAfter w:val="1"/>
          <w:wAfter w:w="116" w:type="dxa"/>
          <w:trHeight w:val="360"/>
        </w:trPr>
        <w:tc>
          <w:tcPr>
            <w:tcW w:w="13878" w:type="dxa"/>
            <w:gridSpan w:val="12"/>
            <w:noWrap/>
            <w:hideMark/>
          </w:tcPr>
          <w:p w14:paraId="154D3262" w14:textId="77777777" w:rsidR="009C501A" w:rsidRPr="00924A2C" w:rsidRDefault="009C501A" w:rsidP="009C5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prema funkcijskoj klasifikaciji</w:t>
            </w:r>
          </w:p>
        </w:tc>
      </w:tr>
      <w:tr w:rsidR="009C501A" w:rsidRPr="00924A2C" w14:paraId="702290DD" w14:textId="77777777" w:rsidTr="009C501A">
        <w:trPr>
          <w:gridAfter w:val="1"/>
          <w:wAfter w:w="116" w:type="dxa"/>
          <w:trHeight w:val="255"/>
        </w:trPr>
        <w:tc>
          <w:tcPr>
            <w:tcW w:w="13878" w:type="dxa"/>
            <w:gridSpan w:val="12"/>
            <w:noWrap/>
            <w:hideMark/>
          </w:tcPr>
          <w:p w14:paraId="0CC4ACB7" w14:textId="77777777" w:rsidR="009C501A" w:rsidRPr="00924A2C" w:rsidRDefault="009C501A" w:rsidP="009C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2C">
              <w:rPr>
                <w:rFonts w:ascii="Times New Roman" w:hAnsi="Times New Roman" w:cs="Times New Roman"/>
                <w:sz w:val="24"/>
                <w:szCs w:val="24"/>
              </w:rPr>
              <w:t>Za razdoblje od 01.01.2023. do 31.12.2023.</w:t>
            </w:r>
          </w:p>
        </w:tc>
      </w:tr>
      <w:tr w:rsidR="009C501A" w:rsidRPr="00924A2C" w14:paraId="523AA991" w14:textId="77777777" w:rsidTr="009C501A">
        <w:trPr>
          <w:gridAfter w:val="1"/>
          <w:wAfter w:w="116" w:type="dxa"/>
          <w:trHeight w:val="255"/>
        </w:trPr>
        <w:tc>
          <w:tcPr>
            <w:tcW w:w="13878" w:type="dxa"/>
            <w:gridSpan w:val="12"/>
            <w:noWrap/>
            <w:hideMark/>
          </w:tcPr>
          <w:p w14:paraId="791C6AD0" w14:textId="77777777" w:rsidR="009C501A" w:rsidRPr="00924A2C" w:rsidRDefault="009C501A" w:rsidP="009C5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1A" w:rsidRPr="00924A2C" w14:paraId="4370D4EF" w14:textId="77777777" w:rsidTr="009C501A">
        <w:trPr>
          <w:gridAfter w:val="1"/>
          <w:wAfter w:w="116" w:type="dxa"/>
          <w:trHeight w:val="255"/>
        </w:trPr>
        <w:tc>
          <w:tcPr>
            <w:tcW w:w="5167" w:type="dxa"/>
            <w:gridSpan w:val="2"/>
            <w:noWrap/>
            <w:hideMark/>
          </w:tcPr>
          <w:p w14:paraId="2F88113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Račun/Opis</w:t>
            </w:r>
          </w:p>
        </w:tc>
        <w:tc>
          <w:tcPr>
            <w:tcW w:w="1554" w:type="dxa"/>
            <w:gridSpan w:val="2"/>
            <w:noWrap/>
            <w:hideMark/>
          </w:tcPr>
          <w:p w14:paraId="120865C3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Izvršenje 2022 €</w:t>
            </w:r>
          </w:p>
        </w:tc>
        <w:tc>
          <w:tcPr>
            <w:tcW w:w="1809" w:type="dxa"/>
            <w:gridSpan w:val="2"/>
            <w:noWrap/>
            <w:hideMark/>
          </w:tcPr>
          <w:p w14:paraId="67349EF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Izvorni plan 2023 €</w:t>
            </w:r>
          </w:p>
        </w:tc>
        <w:tc>
          <w:tcPr>
            <w:tcW w:w="1798" w:type="dxa"/>
            <w:gridSpan w:val="2"/>
            <w:noWrap/>
            <w:hideMark/>
          </w:tcPr>
          <w:p w14:paraId="68C33B40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Tekući plan 2023 €</w:t>
            </w:r>
          </w:p>
        </w:tc>
        <w:tc>
          <w:tcPr>
            <w:tcW w:w="1554" w:type="dxa"/>
            <w:gridSpan w:val="2"/>
            <w:noWrap/>
            <w:hideMark/>
          </w:tcPr>
          <w:p w14:paraId="24C4F811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Izvršenje 2023 €</w:t>
            </w:r>
          </w:p>
        </w:tc>
        <w:tc>
          <w:tcPr>
            <w:tcW w:w="998" w:type="dxa"/>
            <w:noWrap/>
            <w:hideMark/>
          </w:tcPr>
          <w:p w14:paraId="336D7AA5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Indeks 4/1</w:t>
            </w:r>
          </w:p>
        </w:tc>
        <w:tc>
          <w:tcPr>
            <w:tcW w:w="998" w:type="dxa"/>
            <w:noWrap/>
            <w:hideMark/>
          </w:tcPr>
          <w:p w14:paraId="0A06D6F3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Indeks 4/3</w:t>
            </w:r>
          </w:p>
        </w:tc>
      </w:tr>
      <w:tr w:rsidR="009C501A" w:rsidRPr="00924A2C" w14:paraId="2D832134" w14:textId="77777777" w:rsidTr="009C501A">
        <w:trPr>
          <w:gridAfter w:val="1"/>
          <w:wAfter w:w="116" w:type="dxa"/>
          <w:trHeight w:val="255"/>
        </w:trPr>
        <w:tc>
          <w:tcPr>
            <w:tcW w:w="5167" w:type="dxa"/>
            <w:gridSpan w:val="2"/>
            <w:noWrap/>
            <w:hideMark/>
          </w:tcPr>
          <w:p w14:paraId="5AA5B88D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4" w:type="dxa"/>
            <w:gridSpan w:val="2"/>
            <w:noWrap/>
            <w:hideMark/>
          </w:tcPr>
          <w:p w14:paraId="22A5F05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09" w:type="dxa"/>
            <w:gridSpan w:val="2"/>
            <w:noWrap/>
            <w:hideMark/>
          </w:tcPr>
          <w:p w14:paraId="5302CBEB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98" w:type="dxa"/>
            <w:gridSpan w:val="2"/>
            <w:noWrap/>
            <w:hideMark/>
          </w:tcPr>
          <w:p w14:paraId="2D55CFB0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4" w:type="dxa"/>
            <w:gridSpan w:val="2"/>
            <w:noWrap/>
            <w:hideMark/>
          </w:tcPr>
          <w:p w14:paraId="500D5A3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8" w:type="dxa"/>
            <w:noWrap/>
            <w:hideMark/>
          </w:tcPr>
          <w:p w14:paraId="2B4A000A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8" w:type="dxa"/>
            <w:noWrap/>
            <w:hideMark/>
          </w:tcPr>
          <w:p w14:paraId="50F04B3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C501A" w:rsidRPr="00924A2C" w14:paraId="2F6B1A6E" w14:textId="77777777" w:rsidTr="009C501A">
        <w:trPr>
          <w:gridAfter w:val="1"/>
          <w:wAfter w:w="116" w:type="dxa"/>
          <w:trHeight w:val="255"/>
        </w:trPr>
        <w:tc>
          <w:tcPr>
            <w:tcW w:w="5167" w:type="dxa"/>
            <w:gridSpan w:val="2"/>
            <w:noWrap/>
            <w:hideMark/>
          </w:tcPr>
          <w:p w14:paraId="1A9D8AA8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Funkcijska klasifikacija  SVEUKUPNI RASHODI</w:t>
            </w:r>
          </w:p>
        </w:tc>
        <w:tc>
          <w:tcPr>
            <w:tcW w:w="1554" w:type="dxa"/>
            <w:gridSpan w:val="2"/>
            <w:noWrap/>
            <w:hideMark/>
          </w:tcPr>
          <w:p w14:paraId="28DCFC71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194.146,74</w:t>
            </w:r>
          </w:p>
        </w:tc>
        <w:tc>
          <w:tcPr>
            <w:tcW w:w="1809" w:type="dxa"/>
            <w:gridSpan w:val="2"/>
            <w:noWrap/>
            <w:hideMark/>
          </w:tcPr>
          <w:p w14:paraId="40CD3160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1798" w:type="dxa"/>
            <w:gridSpan w:val="2"/>
            <w:noWrap/>
            <w:hideMark/>
          </w:tcPr>
          <w:p w14:paraId="1AEBFDCE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220.345,74</w:t>
            </w:r>
          </w:p>
        </w:tc>
        <w:tc>
          <w:tcPr>
            <w:tcW w:w="1554" w:type="dxa"/>
            <w:gridSpan w:val="2"/>
            <w:noWrap/>
            <w:hideMark/>
          </w:tcPr>
          <w:p w14:paraId="6A7477B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176.749,66</w:t>
            </w:r>
          </w:p>
        </w:tc>
        <w:tc>
          <w:tcPr>
            <w:tcW w:w="998" w:type="dxa"/>
            <w:noWrap/>
            <w:hideMark/>
          </w:tcPr>
          <w:p w14:paraId="112183F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91,04%</w:t>
            </w:r>
          </w:p>
        </w:tc>
        <w:tc>
          <w:tcPr>
            <w:tcW w:w="998" w:type="dxa"/>
            <w:noWrap/>
            <w:hideMark/>
          </w:tcPr>
          <w:p w14:paraId="4DCF93E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80,21%</w:t>
            </w:r>
          </w:p>
        </w:tc>
      </w:tr>
      <w:tr w:rsidR="009C501A" w:rsidRPr="00924A2C" w14:paraId="59EE3F07" w14:textId="77777777" w:rsidTr="009C501A">
        <w:trPr>
          <w:gridAfter w:val="1"/>
          <w:wAfter w:w="116" w:type="dxa"/>
          <w:trHeight w:val="255"/>
        </w:trPr>
        <w:tc>
          <w:tcPr>
            <w:tcW w:w="5167" w:type="dxa"/>
            <w:gridSpan w:val="2"/>
            <w:noWrap/>
            <w:hideMark/>
          </w:tcPr>
          <w:p w14:paraId="3AE1C94D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Funkcijska klasifikacija 08 Rekreacija, kultura i religija</w:t>
            </w:r>
          </w:p>
        </w:tc>
        <w:tc>
          <w:tcPr>
            <w:tcW w:w="1554" w:type="dxa"/>
            <w:gridSpan w:val="2"/>
            <w:noWrap/>
            <w:hideMark/>
          </w:tcPr>
          <w:p w14:paraId="02F45290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194.146,74</w:t>
            </w:r>
          </w:p>
        </w:tc>
        <w:tc>
          <w:tcPr>
            <w:tcW w:w="1809" w:type="dxa"/>
            <w:gridSpan w:val="2"/>
            <w:noWrap/>
            <w:hideMark/>
          </w:tcPr>
          <w:p w14:paraId="72100BA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1798" w:type="dxa"/>
            <w:gridSpan w:val="2"/>
            <w:noWrap/>
            <w:hideMark/>
          </w:tcPr>
          <w:p w14:paraId="6C9B8EA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220.345,74</w:t>
            </w:r>
          </w:p>
        </w:tc>
        <w:tc>
          <w:tcPr>
            <w:tcW w:w="1554" w:type="dxa"/>
            <w:gridSpan w:val="2"/>
            <w:noWrap/>
            <w:hideMark/>
          </w:tcPr>
          <w:p w14:paraId="26BCD285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176.749,66</w:t>
            </w:r>
          </w:p>
        </w:tc>
        <w:tc>
          <w:tcPr>
            <w:tcW w:w="998" w:type="dxa"/>
            <w:noWrap/>
            <w:hideMark/>
          </w:tcPr>
          <w:p w14:paraId="34E50C2A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91,04%</w:t>
            </w:r>
          </w:p>
        </w:tc>
        <w:tc>
          <w:tcPr>
            <w:tcW w:w="998" w:type="dxa"/>
            <w:noWrap/>
            <w:hideMark/>
          </w:tcPr>
          <w:p w14:paraId="5210648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80,21%</w:t>
            </w:r>
          </w:p>
        </w:tc>
      </w:tr>
      <w:tr w:rsidR="009C501A" w:rsidRPr="00924A2C" w14:paraId="1B105BE3" w14:textId="77777777" w:rsidTr="009C501A">
        <w:trPr>
          <w:gridAfter w:val="1"/>
          <w:wAfter w:w="116" w:type="dxa"/>
          <w:trHeight w:val="255"/>
        </w:trPr>
        <w:tc>
          <w:tcPr>
            <w:tcW w:w="5167" w:type="dxa"/>
            <w:gridSpan w:val="2"/>
            <w:noWrap/>
            <w:hideMark/>
          </w:tcPr>
          <w:p w14:paraId="23F4C62A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Funkcijska klasifikacija 081 Službe rekreacije i sporta</w:t>
            </w:r>
          </w:p>
        </w:tc>
        <w:tc>
          <w:tcPr>
            <w:tcW w:w="1554" w:type="dxa"/>
            <w:gridSpan w:val="2"/>
            <w:noWrap/>
            <w:hideMark/>
          </w:tcPr>
          <w:p w14:paraId="0062EBD7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2.034,02</w:t>
            </w:r>
          </w:p>
        </w:tc>
        <w:tc>
          <w:tcPr>
            <w:tcW w:w="1809" w:type="dxa"/>
            <w:gridSpan w:val="2"/>
            <w:noWrap/>
            <w:hideMark/>
          </w:tcPr>
          <w:p w14:paraId="6DFE3B85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2.600,00</w:t>
            </w:r>
          </w:p>
        </w:tc>
        <w:tc>
          <w:tcPr>
            <w:tcW w:w="1798" w:type="dxa"/>
            <w:gridSpan w:val="2"/>
            <w:noWrap/>
            <w:hideMark/>
          </w:tcPr>
          <w:p w14:paraId="4D3E41C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1.700,00</w:t>
            </w:r>
          </w:p>
        </w:tc>
        <w:tc>
          <w:tcPr>
            <w:tcW w:w="1554" w:type="dxa"/>
            <w:gridSpan w:val="2"/>
            <w:noWrap/>
            <w:hideMark/>
          </w:tcPr>
          <w:p w14:paraId="686F074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1.520,21</w:t>
            </w:r>
          </w:p>
        </w:tc>
        <w:tc>
          <w:tcPr>
            <w:tcW w:w="998" w:type="dxa"/>
            <w:noWrap/>
            <w:hideMark/>
          </w:tcPr>
          <w:p w14:paraId="0677E6C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74,74%</w:t>
            </w:r>
          </w:p>
        </w:tc>
        <w:tc>
          <w:tcPr>
            <w:tcW w:w="998" w:type="dxa"/>
            <w:noWrap/>
            <w:hideMark/>
          </w:tcPr>
          <w:p w14:paraId="40DDE113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89,42%</w:t>
            </w:r>
          </w:p>
        </w:tc>
      </w:tr>
      <w:tr w:rsidR="009C501A" w:rsidRPr="00924A2C" w14:paraId="748D7A7D" w14:textId="77777777" w:rsidTr="009C501A">
        <w:trPr>
          <w:gridAfter w:val="1"/>
          <w:wAfter w:w="116" w:type="dxa"/>
          <w:trHeight w:val="255"/>
        </w:trPr>
        <w:tc>
          <w:tcPr>
            <w:tcW w:w="5167" w:type="dxa"/>
            <w:gridSpan w:val="2"/>
            <w:noWrap/>
            <w:hideMark/>
          </w:tcPr>
          <w:p w14:paraId="5DA1DFF7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Funkcijska klasifikacija 082 Službe kulture</w:t>
            </w:r>
          </w:p>
        </w:tc>
        <w:tc>
          <w:tcPr>
            <w:tcW w:w="1554" w:type="dxa"/>
            <w:gridSpan w:val="2"/>
            <w:noWrap/>
            <w:hideMark/>
          </w:tcPr>
          <w:p w14:paraId="2619F208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192.112,72</w:t>
            </w:r>
          </w:p>
        </w:tc>
        <w:tc>
          <w:tcPr>
            <w:tcW w:w="1809" w:type="dxa"/>
            <w:gridSpan w:val="2"/>
            <w:noWrap/>
            <w:hideMark/>
          </w:tcPr>
          <w:p w14:paraId="4C66D49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209.300,00</w:t>
            </w:r>
          </w:p>
        </w:tc>
        <w:tc>
          <w:tcPr>
            <w:tcW w:w="1798" w:type="dxa"/>
            <w:gridSpan w:val="2"/>
            <w:noWrap/>
            <w:hideMark/>
          </w:tcPr>
          <w:p w14:paraId="1FF60A0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218.645,74</w:t>
            </w:r>
          </w:p>
        </w:tc>
        <w:tc>
          <w:tcPr>
            <w:tcW w:w="1554" w:type="dxa"/>
            <w:gridSpan w:val="2"/>
            <w:noWrap/>
            <w:hideMark/>
          </w:tcPr>
          <w:p w14:paraId="3CEBADB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175.229,45</w:t>
            </w:r>
          </w:p>
        </w:tc>
        <w:tc>
          <w:tcPr>
            <w:tcW w:w="998" w:type="dxa"/>
            <w:noWrap/>
            <w:hideMark/>
          </w:tcPr>
          <w:p w14:paraId="387368D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91,21%</w:t>
            </w:r>
          </w:p>
        </w:tc>
        <w:tc>
          <w:tcPr>
            <w:tcW w:w="998" w:type="dxa"/>
            <w:noWrap/>
            <w:hideMark/>
          </w:tcPr>
          <w:p w14:paraId="3E8AF95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80,14%</w:t>
            </w:r>
          </w:p>
        </w:tc>
      </w:tr>
    </w:tbl>
    <w:p w14:paraId="34ACF4FD" w14:textId="77777777" w:rsidR="00A87A3E" w:rsidRPr="00924A2C" w:rsidRDefault="00A87A3E" w:rsidP="00F04478">
      <w:pPr>
        <w:rPr>
          <w:rFonts w:ascii="Times New Roman" w:hAnsi="Times New Roman" w:cs="Times New Roman"/>
        </w:rPr>
      </w:pPr>
    </w:p>
    <w:p w14:paraId="683F584A" w14:textId="77777777" w:rsidR="00773392" w:rsidRPr="00924A2C" w:rsidRDefault="00773392" w:rsidP="00F044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82"/>
        <w:gridCol w:w="2001"/>
        <w:gridCol w:w="1556"/>
        <w:gridCol w:w="1587"/>
        <w:gridCol w:w="1296"/>
        <w:gridCol w:w="1356"/>
        <w:gridCol w:w="1116"/>
      </w:tblGrid>
      <w:tr w:rsidR="009C501A" w:rsidRPr="00924A2C" w14:paraId="633D8292" w14:textId="77777777" w:rsidTr="009C501A">
        <w:trPr>
          <w:trHeight w:val="360"/>
        </w:trPr>
        <w:tc>
          <w:tcPr>
            <w:tcW w:w="13994" w:type="dxa"/>
            <w:gridSpan w:val="7"/>
            <w:noWrap/>
            <w:hideMark/>
          </w:tcPr>
          <w:p w14:paraId="20AF30F3" w14:textId="77777777" w:rsidR="009C501A" w:rsidRPr="00924A2C" w:rsidRDefault="009C501A" w:rsidP="009C5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i rashodi prema izvorima</w:t>
            </w:r>
          </w:p>
        </w:tc>
      </w:tr>
      <w:tr w:rsidR="009C501A" w:rsidRPr="00924A2C" w14:paraId="0AEB51C5" w14:textId="77777777" w:rsidTr="009C501A">
        <w:trPr>
          <w:trHeight w:val="255"/>
        </w:trPr>
        <w:tc>
          <w:tcPr>
            <w:tcW w:w="13994" w:type="dxa"/>
            <w:gridSpan w:val="7"/>
            <w:noWrap/>
            <w:hideMark/>
          </w:tcPr>
          <w:p w14:paraId="49C71493" w14:textId="77777777" w:rsidR="009C501A" w:rsidRPr="00924A2C" w:rsidRDefault="009C501A" w:rsidP="009C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2C">
              <w:rPr>
                <w:rFonts w:ascii="Times New Roman" w:hAnsi="Times New Roman" w:cs="Times New Roman"/>
                <w:sz w:val="24"/>
                <w:szCs w:val="24"/>
              </w:rPr>
              <w:t>Za razdoblje od 01.01.2023. do 31.12.2023.</w:t>
            </w:r>
          </w:p>
        </w:tc>
      </w:tr>
      <w:tr w:rsidR="009C501A" w:rsidRPr="00924A2C" w14:paraId="1BD39C3B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33106E0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Račun / opis</w:t>
            </w:r>
          </w:p>
        </w:tc>
        <w:tc>
          <w:tcPr>
            <w:tcW w:w="2001" w:type="dxa"/>
            <w:noWrap/>
            <w:hideMark/>
          </w:tcPr>
          <w:p w14:paraId="397393EA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Izvršenje </w:t>
            </w:r>
          </w:p>
          <w:p w14:paraId="18591992" w14:textId="1B30C7F4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2022. €</w:t>
            </w:r>
          </w:p>
        </w:tc>
        <w:tc>
          <w:tcPr>
            <w:tcW w:w="1556" w:type="dxa"/>
            <w:noWrap/>
            <w:hideMark/>
          </w:tcPr>
          <w:p w14:paraId="2D36BD8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Izvorni plan 2023. €</w:t>
            </w:r>
          </w:p>
        </w:tc>
        <w:tc>
          <w:tcPr>
            <w:tcW w:w="1587" w:type="dxa"/>
            <w:noWrap/>
            <w:hideMark/>
          </w:tcPr>
          <w:p w14:paraId="28117C1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Tekući plan 2023. €</w:t>
            </w:r>
          </w:p>
        </w:tc>
        <w:tc>
          <w:tcPr>
            <w:tcW w:w="1296" w:type="dxa"/>
            <w:noWrap/>
            <w:hideMark/>
          </w:tcPr>
          <w:p w14:paraId="41D28A5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Izvršenje 2023. €</w:t>
            </w:r>
          </w:p>
        </w:tc>
        <w:tc>
          <w:tcPr>
            <w:tcW w:w="1356" w:type="dxa"/>
            <w:noWrap/>
            <w:hideMark/>
          </w:tcPr>
          <w:p w14:paraId="45115151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Indeks  4/1</w:t>
            </w:r>
          </w:p>
        </w:tc>
        <w:tc>
          <w:tcPr>
            <w:tcW w:w="1116" w:type="dxa"/>
            <w:noWrap/>
            <w:hideMark/>
          </w:tcPr>
          <w:p w14:paraId="44696EF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Indeks  4/3</w:t>
            </w:r>
          </w:p>
        </w:tc>
      </w:tr>
      <w:tr w:rsidR="009C501A" w:rsidRPr="00924A2C" w14:paraId="67B2E9FA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201D3F61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PRIHODI I RASHODI PREMA IZVORIMA FINANCIRANJA</w:t>
            </w:r>
          </w:p>
        </w:tc>
        <w:tc>
          <w:tcPr>
            <w:tcW w:w="2001" w:type="dxa"/>
            <w:noWrap/>
            <w:hideMark/>
          </w:tcPr>
          <w:p w14:paraId="1D152BB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6" w:type="dxa"/>
            <w:noWrap/>
            <w:hideMark/>
          </w:tcPr>
          <w:p w14:paraId="503A6C7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87" w:type="dxa"/>
            <w:noWrap/>
            <w:hideMark/>
          </w:tcPr>
          <w:p w14:paraId="6C5FBD10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96" w:type="dxa"/>
            <w:noWrap/>
            <w:hideMark/>
          </w:tcPr>
          <w:p w14:paraId="2FE4F29E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56" w:type="dxa"/>
            <w:noWrap/>
            <w:hideMark/>
          </w:tcPr>
          <w:p w14:paraId="7D3C6F23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16" w:type="dxa"/>
            <w:noWrap/>
            <w:hideMark/>
          </w:tcPr>
          <w:p w14:paraId="12808675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C501A" w:rsidRPr="00924A2C" w14:paraId="583EB347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55C713DB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 SVEUKUPNI PRIHODI</w:t>
            </w:r>
          </w:p>
        </w:tc>
        <w:tc>
          <w:tcPr>
            <w:tcW w:w="2001" w:type="dxa"/>
            <w:noWrap/>
            <w:hideMark/>
          </w:tcPr>
          <w:p w14:paraId="515191F3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194.712,46</w:t>
            </w:r>
          </w:p>
        </w:tc>
        <w:tc>
          <w:tcPr>
            <w:tcW w:w="1556" w:type="dxa"/>
            <w:noWrap/>
            <w:hideMark/>
          </w:tcPr>
          <w:p w14:paraId="4158E581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1587" w:type="dxa"/>
            <w:noWrap/>
            <w:hideMark/>
          </w:tcPr>
          <w:p w14:paraId="0A69519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216.500,00</w:t>
            </w:r>
          </w:p>
        </w:tc>
        <w:tc>
          <w:tcPr>
            <w:tcW w:w="1296" w:type="dxa"/>
            <w:noWrap/>
            <w:hideMark/>
          </w:tcPr>
          <w:p w14:paraId="056CE661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178.400,14</w:t>
            </w:r>
          </w:p>
        </w:tc>
        <w:tc>
          <w:tcPr>
            <w:tcW w:w="1356" w:type="dxa"/>
            <w:noWrap/>
            <w:hideMark/>
          </w:tcPr>
          <w:p w14:paraId="3DCED1C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91,62%</w:t>
            </w:r>
          </w:p>
        </w:tc>
        <w:tc>
          <w:tcPr>
            <w:tcW w:w="1116" w:type="dxa"/>
            <w:noWrap/>
            <w:hideMark/>
          </w:tcPr>
          <w:p w14:paraId="4251D3F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82,40%</w:t>
            </w:r>
          </w:p>
        </w:tc>
      </w:tr>
      <w:tr w:rsidR="009C501A" w:rsidRPr="00924A2C" w14:paraId="5BC91661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78709C3B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001" w:type="dxa"/>
            <w:noWrap/>
            <w:hideMark/>
          </w:tcPr>
          <w:p w14:paraId="132683CA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175.499,51</w:t>
            </w:r>
          </w:p>
        </w:tc>
        <w:tc>
          <w:tcPr>
            <w:tcW w:w="1556" w:type="dxa"/>
            <w:noWrap/>
            <w:hideMark/>
          </w:tcPr>
          <w:p w14:paraId="479A95B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193.400,00</w:t>
            </w:r>
          </w:p>
        </w:tc>
        <w:tc>
          <w:tcPr>
            <w:tcW w:w="1587" w:type="dxa"/>
            <w:noWrap/>
            <w:hideMark/>
          </w:tcPr>
          <w:p w14:paraId="106DF28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193.900,00</w:t>
            </w:r>
          </w:p>
        </w:tc>
        <w:tc>
          <w:tcPr>
            <w:tcW w:w="1296" w:type="dxa"/>
            <w:noWrap/>
            <w:hideMark/>
          </w:tcPr>
          <w:p w14:paraId="64FD301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155.354,22</w:t>
            </w:r>
          </w:p>
        </w:tc>
        <w:tc>
          <w:tcPr>
            <w:tcW w:w="1356" w:type="dxa"/>
            <w:noWrap/>
            <w:hideMark/>
          </w:tcPr>
          <w:p w14:paraId="602A5AB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88,52%</w:t>
            </w:r>
          </w:p>
        </w:tc>
        <w:tc>
          <w:tcPr>
            <w:tcW w:w="1116" w:type="dxa"/>
            <w:noWrap/>
            <w:hideMark/>
          </w:tcPr>
          <w:p w14:paraId="53E6E417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80,12%</w:t>
            </w:r>
          </w:p>
        </w:tc>
      </w:tr>
      <w:tr w:rsidR="009C501A" w:rsidRPr="00924A2C" w14:paraId="2C77C3ED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4C6C60C7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1.1. Prihodi od financijske imovine (kamate)</w:t>
            </w:r>
          </w:p>
        </w:tc>
        <w:tc>
          <w:tcPr>
            <w:tcW w:w="2001" w:type="dxa"/>
            <w:noWrap/>
            <w:hideMark/>
          </w:tcPr>
          <w:p w14:paraId="74C98E7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1556" w:type="dxa"/>
            <w:noWrap/>
            <w:hideMark/>
          </w:tcPr>
          <w:p w14:paraId="736AE203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666D8041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noWrap/>
            <w:hideMark/>
          </w:tcPr>
          <w:p w14:paraId="11DE1E80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6,39</w:t>
            </w:r>
          </w:p>
        </w:tc>
        <w:tc>
          <w:tcPr>
            <w:tcW w:w="1356" w:type="dxa"/>
            <w:noWrap/>
            <w:hideMark/>
          </w:tcPr>
          <w:p w14:paraId="1144C2A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21300,00%</w:t>
            </w:r>
          </w:p>
        </w:tc>
        <w:tc>
          <w:tcPr>
            <w:tcW w:w="1116" w:type="dxa"/>
            <w:noWrap/>
            <w:hideMark/>
          </w:tcPr>
          <w:p w14:paraId="15EC7CAD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  <w:tr w:rsidR="009C501A" w:rsidRPr="00924A2C" w14:paraId="557EC64F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09A43517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1.2. Opći prihodi i primici proračunski korisnik (država)</w:t>
            </w:r>
          </w:p>
        </w:tc>
        <w:tc>
          <w:tcPr>
            <w:tcW w:w="2001" w:type="dxa"/>
            <w:noWrap/>
            <w:hideMark/>
          </w:tcPr>
          <w:p w14:paraId="7B956C9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1.990,84</w:t>
            </w:r>
          </w:p>
        </w:tc>
        <w:tc>
          <w:tcPr>
            <w:tcW w:w="1556" w:type="dxa"/>
            <w:noWrap/>
            <w:hideMark/>
          </w:tcPr>
          <w:p w14:paraId="2E742118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587" w:type="dxa"/>
            <w:noWrap/>
            <w:hideMark/>
          </w:tcPr>
          <w:p w14:paraId="382664C5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296" w:type="dxa"/>
            <w:noWrap/>
            <w:hideMark/>
          </w:tcPr>
          <w:p w14:paraId="33F4A53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1.990,84</w:t>
            </w:r>
          </w:p>
        </w:tc>
        <w:tc>
          <w:tcPr>
            <w:tcW w:w="1356" w:type="dxa"/>
            <w:noWrap/>
            <w:hideMark/>
          </w:tcPr>
          <w:p w14:paraId="4B7426E5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  <w:tc>
          <w:tcPr>
            <w:tcW w:w="1116" w:type="dxa"/>
            <w:noWrap/>
            <w:hideMark/>
          </w:tcPr>
          <w:p w14:paraId="4205043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99,54%</w:t>
            </w:r>
          </w:p>
        </w:tc>
      </w:tr>
      <w:tr w:rsidR="009C501A" w:rsidRPr="00924A2C" w14:paraId="471AB311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7B8A9DDC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001" w:type="dxa"/>
            <w:noWrap/>
            <w:hideMark/>
          </w:tcPr>
          <w:p w14:paraId="0FD706F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173.508,63</w:t>
            </w:r>
          </w:p>
        </w:tc>
        <w:tc>
          <w:tcPr>
            <w:tcW w:w="1556" w:type="dxa"/>
            <w:noWrap/>
            <w:hideMark/>
          </w:tcPr>
          <w:p w14:paraId="4733304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191.400,00</w:t>
            </w:r>
          </w:p>
        </w:tc>
        <w:tc>
          <w:tcPr>
            <w:tcW w:w="1587" w:type="dxa"/>
            <w:noWrap/>
            <w:hideMark/>
          </w:tcPr>
          <w:p w14:paraId="11D03258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191.900,00</w:t>
            </w:r>
          </w:p>
        </w:tc>
        <w:tc>
          <w:tcPr>
            <w:tcW w:w="1296" w:type="dxa"/>
            <w:noWrap/>
            <w:hideMark/>
          </w:tcPr>
          <w:p w14:paraId="7B281AEE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153.356,99</w:t>
            </w:r>
          </w:p>
        </w:tc>
        <w:tc>
          <w:tcPr>
            <w:tcW w:w="1356" w:type="dxa"/>
            <w:noWrap/>
            <w:hideMark/>
          </w:tcPr>
          <w:p w14:paraId="4C9E08C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88,39%</w:t>
            </w:r>
          </w:p>
        </w:tc>
        <w:tc>
          <w:tcPr>
            <w:tcW w:w="1116" w:type="dxa"/>
            <w:noWrap/>
            <w:hideMark/>
          </w:tcPr>
          <w:p w14:paraId="65C4B9D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79,92%</w:t>
            </w:r>
          </w:p>
        </w:tc>
      </w:tr>
      <w:tr w:rsidR="009C501A" w:rsidRPr="00924A2C" w14:paraId="1D32E0F7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665468F7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001" w:type="dxa"/>
            <w:noWrap/>
            <w:hideMark/>
          </w:tcPr>
          <w:p w14:paraId="4F4BCB1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19.212,95</w:t>
            </w:r>
          </w:p>
        </w:tc>
        <w:tc>
          <w:tcPr>
            <w:tcW w:w="1556" w:type="dxa"/>
            <w:noWrap/>
            <w:hideMark/>
          </w:tcPr>
          <w:p w14:paraId="29BBC2E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587" w:type="dxa"/>
            <w:noWrap/>
            <w:hideMark/>
          </w:tcPr>
          <w:p w14:paraId="233191BB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20.600,00</w:t>
            </w:r>
          </w:p>
        </w:tc>
        <w:tc>
          <w:tcPr>
            <w:tcW w:w="1296" w:type="dxa"/>
            <w:noWrap/>
            <w:hideMark/>
          </w:tcPr>
          <w:p w14:paraId="3FB07D0A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21.045,92</w:t>
            </w:r>
          </w:p>
        </w:tc>
        <w:tc>
          <w:tcPr>
            <w:tcW w:w="1356" w:type="dxa"/>
            <w:noWrap/>
            <w:hideMark/>
          </w:tcPr>
          <w:p w14:paraId="70B9B4C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109,54%</w:t>
            </w:r>
          </w:p>
        </w:tc>
        <w:tc>
          <w:tcPr>
            <w:tcW w:w="1116" w:type="dxa"/>
            <w:noWrap/>
            <w:hideMark/>
          </w:tcPr>
          <w:p w14:paraId="1F58654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102,16%</w:t>
            </w:r>
          </w:p>
        </w:tc>
      </w:tr>
      <w:tr w:rsidR="009C501A" w:rsidRPr="00924A2C" w14:paraId="75ED2F23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43ED1ABA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3.3. Vlastiti prihodi</w:t>
            </w:r>
          </w:p>
        </w:tc>
        <w:tc>
          <w:tcPr>
            <w:tcW w:w="2001" w:type="dxa"/>
            <w:noWrap/>
            <w:hideMark/>
          </w:tcPr>
          <w:p w14:paraId="7A2737D8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19.212,95</w:t>
            </w:r>
          </w:p>
        </w:tc>
        <w:tc>
          <w:tcPr>
            <w:tcW w:w="1556" w:type="dxa"/>
            <w:noWrap/>
            <w:hideMark/>
          </w:tcPr>
          <w:p w14:paraId="4D96575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587" w:type="dxa"/>
            <w:noWrap/>
            <w:hideMark/>
          </w:tcPr>
          <w:p w14:paraId="1BA1D12B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20.600,00</w:t>
            </w:r>
          </w:p>
        </w:tc>
        <w:tc>
          <w:tcPr>
            <w:tcW w:w="1296" w:type="dxa"/>
            <w:noWrap/>
            <w:hideMark/>
          </w:tcPr>
          <w:p w14:paraId="29E21E50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21.045,92</w:t>
            </w:r>
          </w:p>
        </w:tc>
        <w:tc>
          <w:tcPr>
            <w:tcW w:w="1356" w:type="dxa"/>
            <w:noWrap/>
            <w:hideMark/>
          </w:tcPr>
          <w:p w14:paraId="62B1A5A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109,54%</w:t>
            </w:r>
          </w:p>
        </w:tc>
        <w:tc>
          <w:tcPr>
            <w:tcW w:w="1116" w:type="dxa"/>
            <w:noWrap/>
            <w:hideMark/>
          </w:tcPr>
          <w:p w14:paraId="542DA3AE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102,16%</w:t>
            </w:r>
          </w:p>
        </w:tc>
      </w:tr>
      <w:tr w:rsidR="009C501A" w:rsidRPr="00924A2C" w14:paraId="55FCC2FD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27364542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6. Donacije</w:t>
            </w:r>
          </w:p>
        </w:tc>
        <w:tc>
          <w:tcPr>
            <w:tcW w:w="2001" w:type="dxa"/>
            <w:noWrap/>
            <w:hideMark/>
          </w:tcPr>
          <w:p w14:paraId="680BAC0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noWrap/>
            <w:hideMark/>
          </w:tcPr>
          <w:p w14:paraId="22D4359B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42194EB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296" w:type="dxa"/>
            <w:noWrap/>
            <w:hideMark/>
          </w:tcPr>
          <w:p w14:paraId="5FED2F9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356" w:type="dxa"/>
            <w:noWrap/>
            <w:hideMark/>
          </w:tcPr>
          <w:p w14:paraId="2947E31D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45E0A3E8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9C501A" w:rsidRPr="00924A2C" w14:paraId="26D799B8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5CD1373B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6.1. Donacije</w:t>
            </w:r>
          </w:p>
        </w:tc>
        <w:tc>
          <w:tcPr>
            <w:tcW w:w="2001" w:type="dxa"/>
            <w:noWrap/>
            <w:hideMark/>
          </w:tcPr>
          <w:p w14:paraId="6140ABA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noWrap/>
            <w:hideMark/>
          </w:tcPr>
          <w:p w14:paraId="0906CC2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64D22EB5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296" w:type="dxa"/>
            <w:noWrap/>
            <w:hideMark/>
          </w:tcPr>
          <w:p w14:paraId="6E56C758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356" w:type="dxa"/>
            <w:noWrap/>
            <w:hideMark/>
          </w:tcPr>
          <w:p w14:paraId="122A62E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7F20C2A1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9C501A" w:rsidRPr="00924A2C" w14:paraId="56191437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3830EBCE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  <w:noWrap/>
            <w:hideMark/>
          </w:tcPr>
          <w:p w14:paraId="47D30E02" w14:textId="77777777" w:rsidR="009C501A" w:rsidRPr="00924A2C" w:rsidRDefault="009C5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noWrap/>
            <w:hideMark/>
          </w:tcPr>
          <w:p w14:paraId="06CD4A35" w14:textId="77777777" w:rsidR="009C501A" w:rsidRPr="00924A2C" w:rsidRDefault="009C5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noWrap/>
            <w:hideMark/>
          </w:tcPr>
          <w:p w14:paraId="0CA480D0" w14:textId="77777777" w:rsidR="009C501A" w:rsidRPr="00924A2C" w:rsidRDefault="009C5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noWrap/>
            <w:hideMark/>
          </w:tcPr>
          <w:p w14:paraId="1DEE6FD3" w14:textId="77777777" w:rsidR="009C501A" w:rsidRPr="00924A2C" w:rsidRDefault="009C5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noWrap/>
            <w:hideMark/>
          </w:tcPr>
          <w:p w14:paraId="5F44B756" w14:textId="77777777" w:rsidR="009C501A" w:rsidRPr="00924A2C" w:rsidRDefault="009C5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noWrap/>
            <w:hideMark/>
          </w:tcPr>
          <w:p w14:paraId="6A3A353B" w14:textId="77777777" w:rsidR="009C501A" w:rsidRPr="00924A2C" w:rsidRDefault="009C501A">
            <w:pPr>
              <w:rPr>
                <w:rFonts w:ascii="Times New Roman" w:hAnsi="Times New Roman" w:cs="Times New Roman"/>
              </w:rPr>
            </w:pPr>
          </w:p>
        </w:tc>
      </w:tr>
      <w:tr w:rsidR="009C501A" w:rsidRPr="00924A2C" w14:paraId="70E4949A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1B295E85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 SVEUKUPNI RASHODI</w:t>
            </w:r>
          </w:p>
        </w:tc>
        <w:tc>
          <w:tcPr>
            <w:tcW w:w="2001" w:type="dxa"/>
            <w:noWrap/>
            <w:hideMark/>
          </w:tcPr>
          <w:p w14:paraId="1D1BD44F" w14:textId="295E1C8C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194.146,7</w:t>
            </w:r>
            <w:r w:rsidR="00526A00" w:rsidRPr="00924A2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6" w:type="dxa"/>
            <w:noWrap/>
            <w:hideMark/>
          </w:tcPr>
          <w:p w14:paraId="4FAC92D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1587" w:type="dxa"/>
            <w:noWrap/>
            <w:hideMark/>
          </w:tcPr>
          <w:p w14:paraId="2A895E01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220.345,74</w:t>
            </w:r>
          </w:p>
        </w:tc>
        <w:tc>
          <w:tcPr>
            <w:tcW w:w="1296" w:type="dxa"/>
            <w:noWrap/>
            <w:hideMark/>
          </w:tcPr>
          <w:p w14:paraId="72E80C6D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176.749,66</w:t>
            </w:r>
          </w:p>
        </w:tc>
        <w:tc>
          <w:tcPr>
            <w:tcW w:w="1356" w:type="dxa"/>
            <w:noWrap/>
            <w:hideMark/>
          </w:tcPr>
          <w:p w14:paraId="4B31970D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91,04%</w:t>
            </w:r>
          </w:p>
        </w:tc>
        <w:tc>
          <w:tcPr>
            <w:tcW w:w="1116" w:type="dxa"/>
            <w:noWrap/>
            <w:hideMark/>
          </w:tcPr>
          <w:p w14:paraId="487CA577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80,21%</w:t>
            </w:r>
          </w:p>
        </w:tc>
      </w:tr>
      <w:tr w:rsidR="009C501A" w:rsidRPr="00924A2C" w14:paraId="0646C314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0C25D800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001" w:type="dxa"/>
            <w:noWrap/>
            <w:hideMark/>
          </w:tcPr>
          <w:p w14:paraId="22DC3BD0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175.499,48</w:t>
            </w:r>
          </w:p>
        </w:tc>
        <w:tc>
          <w:tcPr>
            <w:tcW w:w="1556" w:type="dxa"/>
            <w:noWrap/>
            <w:hideMark/>
          </w:tcPr>
          <w:p w14:paraId="75EF5CC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193.400,00</w:t>
            </w:r>
          </w:p>
        </w:tc>
        <w:tc>
          <w:tcPr>
            <w:tcW w:w="1587" w:type="dxa"/>
            <w:noWrap/>
            <w:hideMark/>
          </w:tcPr>
          <w:p w14:paraId="7AC7EDD3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193.900,00</w:t>
            </w:r>
          </w:p>
        </w:tc>
        <w:tc>
          <w:tcPr>
            <w:tcW w:w="1296" w:type="dxa"/>
            <w:noWrap/>
            <w:hideMark/>
          </w:tcPr>
          <w:p w14:paraId="62FBB14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155.347,83</w:t>
            </w:r>
          </w:p>
        </w:tc>
        <w:tc>
          <w:tcPr>
            <w:tcW w:w="1356" w:type="dxa"/>
            <w:noWrap/>
            <w:hideMark/>
          </w:tcPr>
          <w:p w14:paraId="6CCC29A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88,52%</w:t>
            </w:r>
          </w:p>
        </w:tc>
        <w:tc>
          <w:tcPr>
            <w:tcW w:w="1116" w:type="dxa"/>
            <w:noWrap/>
            <w:hideMark/>
          </w:tcPr>
          <w:p w14:paraId="6F681050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80,12%</w:t>
            </w:r>
          </w:p>
        </w:tc>
      </w:tr>
      <w:tr w:rsidR="009C501A" w:rsidRPr="00924A2C" w14:paraId="16BDAC21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63B68D09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1.2. Opći prihodi i primici proračunski korisnik (država)</w:t>
            </w:r>
          </w:p>
        </w:tc>
        <w:tc>
          <w:tcPr>
            <w:tcW w:w="2001" w:type="dxa"/>
            <w:noWrap/>
            <w:hideMark/>
          </w:tcPr>
          <w:p w14:paraId="6D4D8A01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1.990,84</w:t>
            </w:r>
          </w:p>
        </w:tc>
        <w:tc>
          <w:tcPr>
            <w:tcW w:w="1556" w:type="dxa"/>
            <w:noWrap/>
            <w:hideMark/>
          </w:tcPr>
          <w:p w14:paraId="52B42C3E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587" w:type="dxa"/>
            <w:noWrap/>
            <w:hideMark/>
          </w:tcPr>
          <w:p w14:paraId="6512254E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296" w:type="dxa"/>
            <w:noWrap/>
            <w:hideMark/>
          </w:tcPr>
          <w:p w14:paraId="042E18ED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1.990,84</w:t>
            </w:r>
          </w:p>
        </w:tc>
        <w:tc>
          <w:tcPr>
            <w:tcW w:w="1356" w:type="dxa"/>
            <w:noWrap/>
            <w:hideMark/>
          </w:tcPr>
          <w:p w14:paraId="777EEBAD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  <w:tc>
          <w:tcPr>
            <w:tcW w:w="1116" w:type="dxa"/>
            <w:noWrap/>
            <w:hideMark/>
          </w:tcPr>
          <w:p w14:paraId="5B2432C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99,54%</w:t>
            </w:r>
          </w:p>
        </w:tc>
      </w:tr>
      <w:tr w:rsidR="009C501A" w:rsidRPr="00924A2C" w14:paraId="6BB2AE46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058136AC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001" w:type="dxa"/>
            <w:noWrap/>
            <w:hideMark/>
          </w:tcPr>
          <w:p w14:paraId="491B1F4E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173.508,63</w:t>
            </w:r>
          </w:p>
        </w:tc>
        <w:tc>
          <w:tcPr>
            <w:tcW w:w="1556" w:type="dxa"/>
            <w:noWrap/>
            <w:hideMark/>
          </w:tcPr>
          <w:p w14:paraId="308CBD5E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191.400,00</w:t>
            </w:r>
          </w:p>
        </w:tc>
        <w:tc>
          <w:tcPr>
            <w:tcW w:w="1587" w:type="dxa"/>
            <w:noWrap/>
            <w:hideMark/>
          </w:tcPr>
          <w:p w14:paraId="2249844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191.900,00</w:t>
            </w:r>
          </w:p>
        </w:tc>
        <w:tc>
          <w:tcPr>
            <w:tcW w:w="1296" w:type="dxa"/>
            <w:noWrap/>
            <w:hideMark/>
          </w:tcPr>
          <w:p w14:paraId="7965974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153.356,99</w:t>
            </w:r>
          </w:p>
        </w:tc>
        <w:tc>
          <w:tcPr>
            <w:tcW w:w="1356" w:type="dxa"/>
            <w:noWrap/>
            <w:hideMark/>
          </w:tcPr>
          <w:p w14:paraId="49694AB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88,39%</w:t>
            </w:r>
          </w:p>
        </w:tc>
        <w:tc>
          <w:tcPr>
            <w:tcW w:w="1116" w:type="dxa"/>
            <w:noWrap/>
            <w:hideMark/>
          </w:tcPr>
          <w:p w14:paraId="676368A7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79,92%</w:t>
            </w:r>
          </w:p>
        </w:tc>
      </w:tr>
      <w:tr w:rsidR="009C501A" w:rsidRPr="00924A2C" w14:paraId="0D189CFA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40D4AAF1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001" w:type="dxa"/>
            <w:noWrap/>
            <w:hideMark/>
          </w:tcPr>
          <w:p w14:paraId="39AEAE9A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18.647,26</w:t>
            </w:r>
          </w:p>
        </w:tc>
        <w:tc>
          <w:tcPr>
            <w:tcW w:w="1556" w:type="dxa"/>
            <w:noWrap/>
            <w:hideMark/>
          </w:tcPr>
          <w:p w14:paraId="7D6D159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587" w:type="dxa"/>
            <w:noWrap/>
            <w:hideMark/>
          </w:tcPr>
          <w:p w14:paraId="5CE36022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24.445,74</w:t>
            </w:r>
          </w:p>
        </w:tc>
        <w:tc>
          <w:tcPr>
            <w:tcW w:w="1296" w:type="dxa"/>
            <w:noWrap/>
            <w:hideMark/>
          </w:tcPr>
          <w:p w14:paraId="19EBDD6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19.401,83</w:t>
            </w:r>
          </w:p>
        </w:tc>
        <w:tc>
          <w:tcPr>
            <w:tcW w:w="1356" w:type="dxa"/>
            <w:noWrap/>
            <w:hideMark/>
          </w:tcPr>
          <w:p w14:paraId="089AA01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104,05%</w:t>
            </w:r>
          </w:p>
        </w:tc>
        <w:tc>
          <w:tcPr>
            <w:tcW w:w="1116" w:type="dxa"/>
            <w:noWrap/>
            <w:hideMark/>
          </w:tcPr>
          <w:p w14:paraId="2EFBCDF3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79,37%</w:t>
            </w:r>
          </w:p>
        </w:tc>
      </w:tr>
      <w:tr w:rsidR="009C501A" w:rsidRPr="00924A2C" w14:paraId="17EBED1A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044AD10E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3.3. Vlastiti prihodi</w:t>
            </w:r>
          </w:p>
        </w:tc>
        <w:tc>
          <w:tcPr>
            <w:tcW w:w="2001" w:type="dxa"/>
            <w:noWrap/>
            <w:hideMark/>
          </w:tcPr>
          <w:p w14:paraId="4542BC5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18.647,26</w:t>
            </w:r>
          </w:p>
        </w:tc>
        <w:tc>
          <w:tcPr>
            <w:tcW w:w="1556" w:type="dxa"/>
            <w:noWrap/>
            <w:hideMark/>
          </w:tcPr>
          <w:p w14:paraId="2C3FF633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587" w:type="dxa"/>
            <w:noWrap/>
            <w:hideMark/>
          </w:tcPr>
          <w:p w14:paraId="2CD4DCE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20.600,00</w:t>
            </w:r>
          </w:p>
        </w:tc>
        <w:tc>
          <w:tcPr>
            <w:tcW w:w="1296" w:type="dxa"/>
            <w:noWrap/>
            <w:hideMark/>
          </w:tcPr>
          <w:p w14:paraId="7D2AF2E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15.745,83</w:t>
            </w:r>
          </w:p>
        </w:tc>
        <w:tc>
          <w:tcPr>
            <w:tcW w:w="1356" w:type="dxa"/>
            <w:noWrap/>
            <w:hideMark/>
          </w:tcPr>
          <w:p w14:paraId="73B5DDE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84,44%</w:t>
            </w:r>
          </w:p>
        </w:tc>
        <w:tc>
          <w:tcPr>
            <w:tcW w:w="1116" w:type="dxa"/>
            <w:noWrap/>
            <w:hideMark/>
          </w:tcPr>
          <w:p w14:paraId="230F2AD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76,44%</w:t>
            </w:r>
          </w:p>
        </w:tc>
      </w:tr>
      <w:tr w:rsidR="009C501A" w:rsidRPr="00924A2C" w14:paraId="0ABB8A63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50F3B43E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3.4. Višak prihoda poslovanja</w:t>
            </w:r>
          </w:p>
        </w:tc>
        <w:tc>
          <w:tcPr>
            <w:tcW w:w="2001" w:type="dxa"/>
            <w:noWrap/>
            <w:hideMark/>
          </w:tcPr>
          <w:p w14:paraId="3056986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noWrap/>
            <w:hideMark/>
          </w:tcPr>
          <w:p w14:paraId="05214DC9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69B1CB7E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3.845,74</w:t>
            </w:r>
          </w:p>
        </w:tc>
        <w:tc>
          <w:tcPr>
            <w:tcW w:w="1296" w:type="dxa"/>
            <w:noWrap/>
            <w:hideMark/>
          </w:tcPr>
          <w:p w14:paraId="64D898CE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3.656,00</w:t>
            </w:r>
          </w:p>
        </w:tc>
        <w:tc>
          <w:tcPr>
            <w:tcW w:w="1356" w:type="dxa"/>
            <w:noWrap/>
            <w:hideMark/>
          </w:tcPr>
          <w:p w14:paraId="646B169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7B4E6D1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95,07%</w:t>
            </w:r>
          </w:p>
        </w:tc>
      </w:tr>
      <w:tr w:rsidR="009C501A" w:rsidRPr="00924A2C" w14:paraId="6739D2D3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57B89DA7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6. Donacije</w:t>
            </w:r>
          </w:p>
        </w:tc>
        <w:tc>
          <w:tcPr>
            <w:tcW w:w="2001" w:type="dxa"/>
            <w:noWrap/>
            <w:hideMark/>
          </w:tcPr>
          <w:p w14:paraId="6084F784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noWrap/>
            <w:hideMark/>
          </w:tcPr>
          <w:p w14:paraId="681879B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0E023780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296" w:type="dxa"/>
            <w:noWrap/>
            <w:hideMark/>
          </w:tcPr>
          <w:p w14:paraId="0617F10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356" w:type="dxa"/>
            <w:noWrap/>
            <w:hideMark/>
          </w:tcPr>
          <w:p w14:paraId="5F8791D5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6EF279D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9C501A" w:rsidRPr="00924A2C" w14:paraId="28F089C1" w14:textId="77777777" w:rsidTr="009C501A">
        <w:trPr>
          <w:trHeight w:val="255"/>
        </w:trPr>
        <w:tc>
          <w:tcPr>
            <w:tcW w:w="5082" w:type="dxa"/>
            <w:noWrap/>
            <w:hideMark/>
          </w:tcPr>
          <w:p w14:paraId="3059C3B1" w14:textId="77777777" w:rsidR="009C501A" w:rsidRPr="00924A2C" w:rsidRDefault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6.1. Donacije</w:t>
            </w:r>
          </w:p>
        </w:tc>
        <w:tc>
          <w:tcPr>
            <w:tcW w:w="2001" w:type="dxa"/>
            <w:noWrap/>
            <w:hideMark/>
          </w:tcPr>
          <w:p w14:paraId="7EB52B5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6" w:type="dxa"/>
            <w:noWrap/>
            <w:hideMark/>
          </w:tcPr>
          <w:p w14:paraId="074DE60F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87" w:type="dxa"/>
            <w:noWrap/>
            <w:hideMark/>
          </w:tcPr>
          <w:p w14:paraId="527F7B61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296" w:type="dxa"/>
            <w:noWrap/>
            <w:hideMark/>
          </w:tcPr>
          <w:p w14:paraId="7FAD1F56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356" w:type="dxa"/>
            <w:noWrap/>
            <w:hideMark/>
          </w:tcPr>
          <w:p w14:paraId="2F98240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1116" w:type="dxa"/>
            <w:noWrap/>
            <w:hideMark/>
          </w:tcPr>
          <w:p w14:paraId="7AABB94C" w14:textId="77777777" w:rsidR="009C501A" w:rsidRPr="00924A2C" w:rsidRDefault="009C501A" w:rsidP="009C501A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</w:tbl>
    <w:p w14:paraId="684BB9E2" w14:textId="77777777" w:rsidR="00A87A3E" w:rsidRPr="00924A2C" w:rsidRDefault="00A87A3E" w:rsidP="00F04478">
      <w:pPr>
        <w:rPr>
          <w:rFonts w:ascii="Times New Roman" w:hAnsi="Times New Roman" w:cs="Times New Roman"/>
        </w:rPr>
      </w:pPr>
    </w:p>
    <w:p w14:paraId="71E2E852" w14:textId="2C56FCAC" w:rsidR="00F04478" w:rsidRPr="00924A2C" w:rsidRDefault="00F04478" w:rsidP="00F04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t>II. POSEBNI DIO</w:t>
      </w:r>
    </w:p>
    <w:p w14:paraId="28F7791E" w14:textId="77777777" w:rsidR="00F04478" w:rsidRPr="00924A2C" w:rsidRDefault="00F04478" w:rsidP="00F04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8EE39F5" w14:textId="77777777" w:rsidR="00773392" w:rsidRPr="00924A2C" w:rsidRDefault="00773392" w:rsidP="00773392">
      <w:pPr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Posebni dio izvršenja prikazan je kroz pregled prihoda i primitaka te rashoda i izdataka kako slijedi:</w:t>
      </w:r>
    </w:p>
    <w:p w14:paraId="710807AF" w14:textId="01F32D5E" w:rsidR="00C04D44" w:rsidRPr="00924A2C" w:rsidRDefault="00C04D44" w:rsidP="007733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77"/>
        <w:gridCol w:w="1003"/>
        <w:gridCol w:w="4913"/>
        <w:gridCol w:w="2084"/>
        <w:gridCol w:w="2072"/>
        <w:gridCol w:w="1792"/>
        <w:gridCol w:w="1153"/>
      </w:tblGrid>
      <w:tr w:rsidR="00C04D44" w:rsidRPr="00924A2C" w14:paraId="301F6904" w14:textId="77777777" w:rsidTr="00C04D44">
        <w:trPr>
          <w:trHeight w:val="360"/>
        </w:trPr>
        <w:tc>
          <w:tcPr>
            <w:tcW w:w="13994" w:type="dxa"/>
            <w:gridSpan w:val="7"/>
            <w:noWrap/>
            <w:hideMark/>
          </w:tcPr>
          <w:p w14:paraId="5C1BC347" w14:textId="77777777" w:rsidR="00C04D44" w:rsidRPr="00924A2C" w:rsidRDefault="00C04D44" w:rsidP="00C04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po organizacijskoj klasifikaciji</w:t>
            </w:r>
          </w:p>
        </w:tc>
      </w:tr>
      <w:tr w:rsidR="00C04D44" w:rsidRPr="00924A2C" w14:paraId="39981C55" w14:textId="77777777" w:rsidTr="00C04D44">
        <w:trPr>
          <w:trHeight w:val="255"/>
        </w:trPr>
        <w:tc>
          <w:tcPr>
            <w:tcW w:w="13994" w:type="dxa"/>
            <w:gridSpan w:val="7"/>
            <w:noWrap/>
            <w:hideMark/>
          </w:tcPr>
          <w:p w14:paraId="400C7959" w14:textId="77777777" w:rsidR="00C04D44" w:rsidRPr="00924A2C" w:rsidRDefault="00C04D44" w:rsidP="00C0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A2C">
              <w:rPr>
                <w:rFonts w:ascii="Times New Roman" w:hAnsi="Times New Roman" w:cs="Times New Roman"/>
                <w:sz w:val="24"/>
                <w:szCs w:val="24"/>
              </w:rPr>
              <w:t>Za razdoblje od 01.01.2023. do 31.12.2023.</w:t>
            </w:r>
          </w:p>
        </w:tc>
      </w:tr>
      <w:tr w:rsidR="00C04D44" w:rsidRPr="00924A2C" w14:paraId="251A6953" w14:textId="77777777" w:rsidTr="00C04D44">
        <w:trPr>
          <w:trHeight w:val="255"/>
        </w:trPr>
        <w:tc>
          <w:tcPr>
            <w:tcW w:w="13994" w:type="dxa"/>
            <w:gridSpan w:val="7"/>
            <w:noWrap/>
            <w:hideMark/>
          </w:tcPr>
          <w:p w14:paraId="1B83A9EB" w14:textId="77777777" w:rsidR="00C04D44" w:rsidRPr="00924A2C" w:rsidRDefault="00C04D44" w:rsidP="00C0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44" w:rsidRPr="00924A2C" w14:paraId="41BA1106" w14:textId="77777777" w:rsidTr="00C04D44">
        <w:trPr>
          <w:trHeight w:val="255"/>
        </w:trPr>
        <w:tc>
          <w:tcPr>
            <w:tcW w:w="1980" w:type="dxa"/>
            <w:gridSpan w:val="2"/>
            <w:noWrap/>
            <w:hideMark/>
          </w:tcPr>
          <w:p w14:paraId="01475D8A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RGP</w:t>
            </w:r>
          </w:p>
        </w:tc>
        <w:tc>
          <w:tcPr>
            <w:tcW w:w="4913" w:type="dxa"/>
            <w:noWrap/>
            <w:hideMark/>
          </w:tcPr>
          <w:p w14:paraId="29DC1614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2084" w:type="dxa"/>
            <w:noWrap/>
            <w:hideMark/>
          </w:tcPr>
          <w:p w14:paraId="7B47D7C7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Izvorni plan 2023 €</w:t>
            </w:r>
          </w:p>
        </w:tc>
        <w:tc>
          <w:tcPr>
            <w:tcW w:w="2072" w:type="dxa"/>
            <w:noWrap/>
            <w:hideMark/>
          </w:tcPr>
          <w:p w14:paraId="0E2DE2D2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Tekući plan 2023 €</w:t>
            </w:r>
          </w:p>
        </w:tc>
        <w:tc>
          <w:tcPr>
            <w:tcW w:w="1792" w:type="dxa"/>
            <w:noWrap/>
            <w:hideMark/>
          </w:tcPr>
          <w:p w14:paraId="1163555A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Izvršenje 2023 €</w:t>
            </w:r>
          </w:p>
        </w:tc>
        <w:tc>
          <w:tcPr>
            <w:tcW w:w="1153" w:type="dxa"/>
            <w:noWrap/>
            <w:hideMark/>
          </w:tcPr>
          <w:p w14:paraId="2ACE26FA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Indeks 3/2</w:t>
            </w:r>
          </w:p>
        </w:tc>
      </w:tr>
      <w:tr w:rsidR="00C04D44" w:rsidRPr="00924A2C" w14:paraId="3605E844" w14:textId="77777777" w:rsidTr="00C04D44">
        <w:trPr>
          <w:trHeight w:val="255"/>
        </w:trPr>
        <w:tc>
          <w:tcPr>
            <w:tcW w:w="1980" w:type="dxa"/>
            <w:gridSpan w:val="2"/>
            <w:noWrap/>
            <w:hideMark/>
          </w:tcPr>
          <w:p w14:paraId="1A2BE29B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3" w:type="dxa"/>
            <w:noWrap/>
            <w:hideMark/>
          </w:tcPr>
          <w:p w14:paraId="20A11C77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84" w:type="dxa"/>
            <w:noWrap/>
            <w:hideMark/>
          </w:tcPr>
          <w:p w14:paraId="5FCDD7FF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72" w:type="dxa"/>
            <w:noWrap/>
            <w:hideMark/>
          </w:tcPr>
          <w:p w14:paraId="76E43883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92" w:type="dxa"/>
            <w:noWrap/>
            <w:hideMark/>
          </w:tcPr>
          <w:p w14:paraId="2C58E27E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53" w:type="dxa"/>
            <w:noWrap/>
            <w:hideMark/>
          </w:tcPr>
          <w:p w14:paraId="68F5BAA3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04D44" w:rsidRPr="00924A2C" w14:paraId="60D46CF1" w14:textId="77777777" w:rsidTr="00C04D44">
        <w:trPr>
          <w:trHeight w:val="255"/>
        </w:trPr>
        <w:tc>
          <w:tcPr>
            <w:tcW w:w="1980" w:type="dxa"/>
            <w:gridSpan w:val="2"/>
            <w:noWrap/>
            <w:hideMark/>
          </w:tcPr>
          <w:p w14:paraId="1BAC4582" w14:textId="77777777" w:rsidR="00C04D44" w:rsidRPr="00924A2C" w:rsidRDefault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13" w:type="dxa"/>
            <w:noWrap/>
            <w:hideMark/>
          </w:tcPr>
          <w:p w14:paraId="3AF346AC" w14:textId="77777777" w:rsidR="00C04D44" w:rsidRPr="00924A2C" w:rsidRDefault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UKUPNO RASHODI I IZDATCI</w:t>
            </w:r>
          </w:p>
        </w:tc>
        <w:tc>
          <w:tcPr>
            <w:tcW w:w="2084" w:type="dxa"/>
            <w:noWrap/>
            <w:hideMark/>
          </w:tcPr>
          <w:p w14:paraId="21EB020A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2072" w:type="dxa"/>
            <w:noWrap/>
            <w:hideMark/>
          </w:tcPr>
          <w:p w14:paraId="4FB9ED08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220.345,74</w:t>
            </w:r>
          </w:p>
        </w:tc>
        <w:tc>
          <w:tcPr>
            <w:tcW w:w="1792" w:type="dxa"/>
            <w:noWrap/>
            <w:hideMark/>
          </w:tcPr>
          <w:p w14:paraId="2AC73CFA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176.749,66</w:t>
            </w:r>
          </w:p>
        </w:tc>
        <w:tc>
          <w:tcPr>
            <w:tcW w:w="1153" w:type="dxa"/>
            <w:noWrap/>
            <w:hideMark/>
          </w:tcPr>
          <w:p w14:paraId="387AF9F8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80,21%</w:t>
            </w:r>
          </w:p>
        </w:tc>
      </w:tr>
      <w:tr w:rsidR="00C04D44" w:rsidRPr="00924A2C" w14:paraId="5F2E5360" w14:textId="77777777" w:rsidTr="00C04D44">
        <w:trPr>
          <w:trHeight w:val="255"/>
        </w:trPr>
        <w:tc>
          <w:tcPr>
            <w:tcW w:w="977" w:type="dxa"/>
            <w:noWrap/>
            <w:hideMark/>
          </w:tcPr>
          <w:p w14:paraId="50644F30" w14:textId="77777777" w:rsidR="00C04D44" w:rsidRPr="00924A2C" w:rsidRDefault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Razdjel</w:t>
            </w:r>
          </w:p>
        </w:tc>
        <w:tc>
          <w:tcPr>
            <w:tcW w:w="1003" w:type="dxa"/>
            <w:noWrap/>
            <w:hideMark/>
          </w:tcPr>
          <w:p w14:paraId="333EC505" w14:textId="77777777" w:rsidR="00C04D44" w:rsidRPr="00924A2C" w:rsidRDefault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13" w:type="dxa"/>
            <w:noWrap/>
            <w:hideMark/>
          </w:tcPr>
          <w:p w14:paraId="0A192FD4" w14:textId="77777777" w:rsidR="00C04D44" w:rsidRPr="00924A2C" w:rsidRDefault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CENTAR ZA KULTURU- RASHODI</w:t>
            </w:r>
          </w:p>
        </w:tc>
        <w:tc>
          <w:tcPr>
            <w:tcW w:w="2084" w:type="dxa"/>
            <w:noWrap/>
            <w:hideMark/>
          </w:tcPr>
          <w:p w14:paraId="034C97C9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2072" w:type="dxa"/>
            <w:noWrap/>
            <w:hideMark/>
          </w:tcPr>
          <w:p w14:paraId="2C679D3D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216.500,00</w:t>
            </w:r>
          </w:p>
        </w:tc>
        <w:tc>
          <w:tcPr>
            <w:tcW w:w="1792" w:type="dxa"/>
            <w:noWrap/>
            <w:hideMark/>
          </w:tcPr>
          <w:p w14:paraId="1E07EEE1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173.093,66</w:t>
            </w:r>
          </w:p>
        </w:tc>
        <w:tc>
          <w:tcPr>
            <w:tcW w:w="1153" w:type="dxa"/>
            <w:noWrap/>
            <w:hideMark/>
          </w:tcPr>
          <w:p w14:paraId="3163DD52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79,95%</w:t>
            </w:r>
          </w:p>
        </w:tc>
      </w:tr>
      <w:tr w:rsidR="00C04D44" w:rsidRPr="00924A2C" w14:paraId="26936BD0" w14:textId="77777777" w:rsidTr="00C04D44">
        <w:trPr>
          <w:trHeight w:val="255"/>
        </w:trPr>
        <w:tc>
          <w:tcPr>
            <w:tcW w:w="977" w:type="dxa"/>
            <w:noWrap/>
            <w:hideMark/>
          </w:tcPr>
          <w:p w14:paraId="0F4179BF" w14:textId="77777777" w:rsidR="00C04D44" w:rsidRPr="00924A2C" w:rsidRDefault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Razdjel</w:t>
            </w:r>
          </w:p>
        </w:tc>
        <w:tc>
          <w:tcPr>
            <w:tcW w:w="1003" w:type="dxa"/>
            <w:noWrap/>
            <w:hideMark/>
          </w:tcPr>
          <w:p w14:paraId="5DE84F21" w14:textId="77777777" w:rsidR="00C04D44" w:rsidRPr="00924A2C" w:rsidRDefault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913" w:type="dxa"/>
            <w:noWrap/>
            <w:hideMark/>
          </w:tcPr>
          <w:p w14:paraId="34308E6A" w14:textId="77777777" w:rsidR="00C04D44" w:rsidRPr="00924A2C" w:rsidRDefault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PRENESENA SREDSTVA PRETHODNIH GODINA</w:t>
            </w:r>
          </w:p>
        </w:tc>
        <w:tc>
          <w:tcPr>
            <w:tcW w:w="2084" w:type="dxa"/>
            <w:noWrap/>
            <w:hideMark/>
          </w:tcPr>
          <w:p w14:paraId="45D441CA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72" w:type="dxa"/>
            <w:noWrap/>
            <w:hideMark/>
          </w:tcPr>
          <w:p w14:paraId="7AECAE95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3.845,74</w:t>
            </w:r>
          </w:p>
        </w:tc>
        <w:tc>
          <w:tcPr>
            <w:tcW w:w="1792" w:type="dxa"/>
            <w:noWrap/>
            <w:hideMark/>
          </w:tcPr>
          <w:p w14:paraId="64F27FEA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3.656,00</w:t>
            </w:r>
          </w:p>
        </w:tc>
        <w:tc>
          <w:tcPr>
            <w:tcW w:w="1153" w:type="dxa"/>
            <w:noWrap/>
            <w:hideMark/>
          </w:tcPr>
          <w:p w14:paraId="46222287" w14:textId="77777777" w:rsidR="00C04D44" w:rsidRPr="00924A2C" w:rsidRDefault="00C04D44" w:rsidP="00C04D4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95,07%</w:t>
            </w:r>
          </w:p>
        </w:tc>
      </w:tr>
    </w:tbl>
    <w:tbl>
      <w:tblPr>
        <w:tblW w:w="12340" w:type="dxa"/>
        <w:tblLook w:val="04A0" w:firstRow="1" w:lastRow="0" w:firstColumn="1" w:lastColumn="0" w:noHBand="0" w:noVBand="1"/>
      </w:tblPr>
      <w:tblGrid>
        <w:gridCol w:w="12340"/>
      </w:tblGrid>
      <w:tr w:rsidR="00535104" w:rsidRPr="00924A2C" w14:paraId="2EA162CD" w14:textId="77777777" w:rsidTr="00535104">
        <w:trPr>
          <w:trHeight w:val="360"/>
        </w:trPr>
        <w:tc>
          <w:tcPr>
            <w:tcW w:w="1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2407" w14:textId="77777777" w:rsidR="00822FE5" w:rsidRPr="00924A2C" w:rsidRDefault="00822FE5" w:rsidP="005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2A5233FE" w14:textId="4AB7E9E7" w:rsidR="00535104" w:rsidRPr="00924A2C" w:rsidRDefault="00535104" w:rsidP="005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24A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         Izvršenje po programskoj klasifikaciji</w:t>
            </w:r>
          </w:p>
        </w:tc>
      </w:tr>
      <w:tr w:rsidR="00535104" w:rsidRPr="00924A2C" w14:paraId="5232C487" w14:textId="77777777" w:rsidTr="00535104">
        <w:trPr>
          <w:trHeight w:val="255"/>
        </w:trPr>
        <w:tc>
          <w:tcPr>
            <w:tcW w:w="1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2FEA" w14:textId="66B78E9E" w:rsidR="00535104" w:rsidRPr="00924A2C" w:rsidRDefault="00535104" w:rsidP="005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24A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                               Za razdoblje od 01.01.2023. do 31.12.2023.</w:t>
            </w:r>
          </w:p>
        </w:tc>
      </w:tr>
      <w:tr w:rsidR="00535104" w:rsidRPr="00924A2C" w14:paraId="1EC3B149" w14:textId="77777777" w:rsidTr="00535104">
        <w:trPr>
          <w:trHeight w:val="255"/>
        </w:trPr>
        <w:tc>
          <w:tcPr>
            <w:tcW w:w="1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4272" w14:textId="77777777" w:rsidR="00535104" w:rsidRPr="00924A2C" w:rsidRDefault="00535104" w:rsidP="0053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tbl>
      <w:tblPr>
        <w:tblStyle w:val="Reetkatablice"/>
        <w:tblW w:w="14034" w:type="dxa"/>
        <w:tblInd w:w="-5" w:type="dxa"/>
        <w:tblLook w:val="04A0" w:firstRow="1" w:lastRow="0" w:firstColumn="1" w:lastColumn="0" w:noHBand="0" w:noVBand="1"/>
      </w:tblPr>
      <w:tblGrid>
        <w:gridCol w:w="1364"/>
        <w:gridCol w:w="2056"/>
        <w:gridCol w:w="3526"/>
        <w:gridCol w:w="2126"/>
        <w:gridCol w:w="1985"/>
        <w:gridCol w:w="1701"/>
        <w:gridCol w:w="1276"/>
      </w:tblGrid>
      <w:tr w:rsidR="00535104" w:rsidRPr="00924A2C" w14:paraId="77A377F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44ACEBA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54E9939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Organizacijska klasifikacija</w:t>
            </w:r>
          </w:p>
        </w:tc>
        <w:tc>
          <w:tcPr>
            <w:tcW w:w="2126" w:type="dxa"/>
            <w:noWrap/>
            <w:hideMark/>
          </w:tcPr>
          <w:p w14:paraId="1FD0799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BD4D53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F039C0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84BF1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35104" w:rsidRPr="00924A2C" w14:paraId="78B3691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53E6226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55482BC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Izvori</w:t>
            </w:r>
          </w:p>
        </w:tc>
        <w:tc>
          <w:tcPr>
            <w:tcW w:w="2126" w:type="dxa"/>
            <w:noWrap/>
            <w:hideMark/>
          </w:tcPr>
          <w:p w14:paraId="4CC4B20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0EDD77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F6F907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0569A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35104" w:rsidRPr="00924A2C" w14:paraId="00D2A4A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5D35207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Funkcijska</w:t>
            </w:r>
          </w:p>
        </w:tc>
        <w:tc>
          <w:tcPr>
            <w:tcW w:w="2056" w:type="dxa"/>
            <w:noWrap/>
            <w:hideMark/>
          </w:tcPr>
          <w:p w14:paraId="66FE92B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Projekt/Aktivnost</w:t>
            </w:r>
          </w:p>
        </w:tc>
        <w:tc>
          <w:tcPr>
            <w:tcW w:w="3526" w:type="dxa"/>
            <w:noWrap/>
            <w:hideMark/>
          </w:tcPr>
          <w:p w14:paraId="4F4F247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VRSTA RASHODA I IZDATAKA</w:t>
            </w:r>
          </w:p>
        </w:tc>
        <w:tc>
          <w:tcPr>
            <w:tcW w:w="2126" w:type="dxa"/>
            <w:noWrap/>
            <w:hideMark/>
          </w:tcPr>
          <w:p w14:paraId="2A37971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Izvorni plan 2023 €</w:t>
            </w:r>
          </w:p>
        </w:tc>
        <w:tc>
          <w:tcPr>
            <w:tcW w:w="1985" w:type="dxa"/>
            <w:noWrap/>
            <w:hideMark/>
          </w:tcPr>
          <w:p w14:paraId="31AD2D3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Tekući plan 2023 €</w:t>
            </w:r>
          </w:p>
        </w:tc>
        <w:tc>
          <w:tcPr>
            <w:tcW w:w="1701" w:type="dxa"/>
            <w:noWrap/>
            <w:hideMark/>
          </w:tcPr>
          <w:p w14:paraId="5BAC969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Izvršenje 2023 €</w:t>
            </w:r>
          </w:p>
        </w:tc>
        <w:tc>
          <w:tcPr>
            <w:tcW w:w="1276" w:type="dxa"/>
            <w:noWrap/>
            <w:hideMark/>
          </w:tcPr>
          <w:p w14:paraId="0719B8C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Indeks 3/2</w:t>
            </w:r>
          </w:p>
        </w:tc>
      </w:tr>
      <w:tr w:rsidR="00535104" w:rsidRPr="00924A2C" w14:paraId="6CD8D9A9" w14:textId="77777777" w:rsidTr="005267C0">
        <w:trPr>
          <w:trHeight w:val="255"/>
        </w:trPr>
        <w:tc>
          <w:tcPr>
            <w:tcW w:w="6946" w:type="dxa"/>
            <w:gridSpan w:val="3"/>
            <w:noWrap/>
            <w:hideMark/>
          </w:tcPr>
          <w:p w14:paraId="2C0365E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1968EA1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5" w:type="dxa"/>
            <w:noWrap/>
            <w:hideMark/>
          </w:tcPr>
          <w:p w14:paraId="68EA63C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30236C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06FB2C2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35104" w:rsidRPr="00924A2C" w14:paraId="6BB582C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62319E7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1BA584A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UKUPNO RASHODI I IZDATCI</w:t>
            </w:r>
          </w:p>
        </w:tc>
        <w:tc>
          <w:tcPr>
            <w:tcW w:w="2126" w:type="dxa"/>
            <w:noWrap/>
            <w:hideMark/>
          </w:tcPr>
          <w:p w14:paraId="37DF4E1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1985" w:type="dxa"/>
            <w:noWrap/>
            <w:hideMark/>
          </w:tcPr>
          <w:p w14:paraId="0CC49F0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220.345,74</w:t>
            </w:r>
          </w:p>
        </w:tc>
        <w:tc>
          <w:tcPr>
            <w:tcW w:w="1701" w:type="dxa"/>
            <w:noWrap/>
            <w:hideMark/>
          </w:tcPr>
          <w:p w14:paraId="6E14B57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176.749,66</w:t>
            </w:r>
          </w:p>
        </w:tc>
        <w:tc>
          <w:tcPr>
            <w:tcW w:w="1276" w:type="dxa"/>
            <w:noWrap/>
            <w:hideMark/>
          </w:tcPr>
          <w:p w14:paraId="2B836B3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80,21%</w:t>
            </w:r>
          </w:p>
        </w:tc>
      </w:tr>
      <w:tr w:rsidR="00535104" w:rsidRPr="00924A2C" w14:paraId="60BA2D3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D673662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6B9E0DAA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RAZDJEL 001 CENTAR ZA KULTURU- RASHODI</w:t>
            </w:r>
          </w:p>
        </w:tc>
        <w:tc>
          <w:tcPr>
            <w:tcW w:w="2126" w:type="dxa"/>
            <w:noWrap/>
            <w:hideMark/>
          </w:tcPr>
          <w:p w14:paraId="297F183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211.900,00</w:t>
            </w:r>
          </w:p>
        </w:tc>
        <w:tc>
          <w:tcPr>
            <w:tcW w:w="1985" w:type="dxa"/>
            <w:noWrap/>
            <w:hideMark/>
          </w:tcPr>
          <w:p w14:paraId="0BD0A75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216.500,00</w:t>
            </w:r>
          </w:p>
        </w:tc>
        <w:tc>
          <w:tcPr>
            <w:tcW w:w="1701" w:type="dxa"/>
            <w:noWrap/>
            <w:hideMark/>
          </w:tcPr>
          <w:p w14:paraId="5EB142C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173.093,66</w:t>
            </w:r>
          </w:p>
        </w:tc>
        <w:tc>
          <w:tcPr>
            <w:tcW w:w="1276" w:type="dxa"/>
            <w:noWrap/>
            <w:hideMark/>
          </w:tcPr>
          <w:p w14:paraId="515C65C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79,95%</w:t>
            </w:r>
          </w:p>
        </w:tc>
      </w:tr>
      <w:tr w:rsidR="00535104" w:rsidRPr="00924A2C" w14:paraId="5C29ECA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1652BE2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015170F2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2C66A05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193.400,00</w:t>
            </w:r>
          </w:p>
        </w:tc>
        <w:tc>
          <w:tcPr>
            <w:tcW w:w="1985" w:type="dxa"/>
            <w:noWrap/>
            <w:hideMark/>
          </w:tcPr>
          <w:p w14:paraId="7822452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193.900,00</w:t>
            </w:r>
          </w:p>
        </w:tc>
        <w:tc>
          <w:tcPr>
            <w:tcW w:w="1701" w:type="dxa"/>
            <w:noWrap/>
            <w:hideMark/>
          </w:tcPr>
          <w:p w14:paraId="55C3F82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155.347,83</w:t>
            </w:r>
          </w:p>
        </w:tc>
        <w:tc>
          <w:tcPr>
            <w:tcW w:w="1276" w:type="dxa"/>
            <w:noWrap/>
            <w:hideMark/>
          </w:tcPr>
          <w:p w14:paraId="5A1469C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80,12%</w:t>
            </w:r>
          </w:p>
        </w:tc>
      </w:tr>
      <w:tr w:rsidR="00535104" w:rsidRPr="00924A2C" w14:paraId="254A48A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F698156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1D93ADF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1.2. Opći prihodi i primici proračunski korisnik (država)</w:t>
            </w:r>
          </w:p>
        </w:tc>
        <w:tc>
          <w:tcPr>
            <w:tcW w:w="2126" w:type="dxa"/>
            <w:noWrap/>
            <w:hideMark/>
          </w:tcPr>
          <w:p w14:paraId="4584A70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985" w:type="dxa"/>
            <w:noWrap/>
            <w:hideMark/>
          </w:tcPr>
          <w:p w14:paraId="0D08A56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1" w:type="dxa"/>
            <w:noWrap/>
            <w:hideMark/>
          </w:tcPr>
          <w:p w14:paraId="1FBDABB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1.990,84</w:t>
            </w:r>
          </w:p>
        </w:tc>
        <w:tc>
          <w:tcPr>
            <w:tcW w:w="1276" w:type="dxa"/>
            <w:noWrap/>
            <w:hideMark/>
          </w:tcPr>
          <w:p w14:paraId="4A727DA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99,54%</w:t>
            </w:r>
          </w:p>
        </w:tc>
      </w:tr>
      <w:tr w:rsidR="00535104" w:rsidRPr="00924A2C" w14:paraId="19E4C6A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DD20D3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6E524CC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6657440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191.400,00</w:t>
            </w:r>
          </w:p>
        </w:tc>
        <w:tc>
          <w:tcPr>
            <w:tcW w:w="1985" w:type="dxa"/>
            <w:noWrap/>
            <w:hideMark/>
          </w:tcPr>
          <w:p w14:paraId="3CDAB2E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191.900,00</w:t>
            </w:r>
          </w:p>
        </w:tc>
        <w:tc>
          <w:tcPr>
            <w:tcW w:w="1701" w:type="dxa"/>
            <w:noWrap/>
            <w:hideMark/>
          </w:tcPr>
          <w:p w14:paraId="2D0E8F1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153.356,99</w:t>
            </w:r>
          </w:p>
        </w:tc>
        <w:tc>
          <w:tcPr>
            <w:tcW w:w="1276" w:type="dxa"/>
            <w:noWrap/>
            <w:hideMark/>
          </w:tcPr>
          <w:p w14:paraId="2293C47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79,92%</w:t>
            </w:r>
          </w:p>
        </w:tc>
      </w:tr>
      <w:tr w:rsidR="00535104" w:rsidRPr="00924A2C" w14:paraId="73D608C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8A68C3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285E5B72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126" w:type="dxa"/>
            <w:noWrap/>
            <w:hideMark/>
          </w:tcPr>
          <w:p w14:paraId="46E6FE4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985" w:type="dxa"/>
            <w:noWrap/>
            <w:hideMark/>
          </w:tcPr>
          <w:p w14:paraId="26B4D54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20.600,00</w:t>
            </w:r>
          </w:p>
        </w:tc>
        <w:tc>
          <w:tcPr>
            <w:tcW w:w="1701" w:type="dxa"/>
            <w:noWrap/>
            <w:hideMark/>
          </w:tcPr>
          <w:p w14:paraId="02672AE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15.745,83</w:t>
            </w:r>
          </w:p>
        </w:tc>
        <w:tc>
          <w:tcPr>
            <w:tcW w:w="1276" w:type="dxa"/>
            <w:noWrap/>
            <w:hideMark/>
          </w:tcPr>
          <w:p w14:paraId="4AE5FAD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76,44%</w:t>
            </w:r>
          </w:p>
        </w:tc>
      </w:tr>
      <w:tr w:rsidR="00535104" w:rsidRPr="00924A2C" w14:paraId="0BF3DF9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51B2A2E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2E2E24F7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3.3. Vlastiti prihodi</w:t>
            </w:r>
          </w:p>
        </w:tc>
        <w:tc>
          <w:tcPr>
            <w:tcW w:w="2126" w:type="dxa"/>
            <w:noWrap/>
            <w:hideMark/>
          </w:tcPr>
          <w:p w14:paraId="3B4CF41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18.500,00</w:t>
            </w:r>
          </w:p>
        </w:tc>
        <w:tc>
          <w:tcPr>
            <w:tcW w:w="1985" w:type="dxa"/>
            <w:noWrap/>
            <w:hideMark/>
          </w:tcPr>
          <w:p w14:paraId="123DFB5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20.600,00</w:t>
            </w:r>
          </w:p>
        </w:tc>
        <w:tc>
          <w:tcPr>
            <w:tcW w:w="1701" w:type="dxa"/>
            <w:noWrap/>
            <w:hideMark/>
          </w:tcPr>
          <w:p w14:paraId="6EDF12C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15.745,83</w:t>
            </w:r>
          </w:p>
        </w:tc>
        <w:tc>
          <w:tcPr>
            <w:tcW w:w="1276" w:type="dxa"/>
            <w:noWrap/>
            <w:hideMark/>
          </w:tcPr>
          <w:p w14:paraId="7EE0AA5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76,44%</w:t>
            </w:r>
          </w:p>
        </w:tc>
      </w:tr>
      <w:tr w:rsidR="00535104" w:rsidRPr="00924A2C" w14:paraId="0293DA3E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5D573CE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08C8786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6. Donacije</w:t>
            </w:r>
          </w:p>
        </w:tc>
        <w:tc>
          <w:tcPr>
            <w:tcW w:w="2126" w:type="dxa"/>
            <w:noWrap/>
            <w:hideMark/>
          </w:tcPr>
          <w:p w14:paraId="0DC00E1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1BE8655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1" w:type="dxa"/>
            <w:noWrap/>
            <w:hideMark/>
          </w:tcPr>
          <w:p w14:paraId="3D837E5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276" w:type="dxa"/>
            <w:noWrap/>
            <w:hideMark/>
          </w:tcPr>
          <w:p w14:paraId="78918B2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09E7796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D28413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0C5B63E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6.1. Donacije</w:t>
            </w:r>
          </w:p>
        </w:tc>
        <w:tc>
          <w:tcPr>
            <w:tcW w:w="2126" w:type="dxa"/>
            <w:noWrap/>
            <w:hideMark/>
          </w:tcPr>
          <w:p w14:paraId="291576C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85" w:type="dxa"/>
            <w:noWrap/>
            <w:hideMark/>
          </w:tcPr>
          <w:p w14:paraId="377B926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1" w:type="dxa"/>
            <w:noWrap/>
            <w:hideMark/>
          </w:tcPr>
          <w:p w14:paraId="1AAC63E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276" w:type="dxa"/>
            <w:noWrap/>
            <w:hideMark/>
          </w:tcPr>
          <w:p w14:paraId="6280FFF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7C105D4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029F8E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6" w:type="dxa"/>
            <w:noWrap/>
            <w:hideMark/>
          </w:tcPr>
          <w:p w14:paraId="353E998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3526" w:type="dxa"/>
            <w:noWrap/>
            <w:hideMark/>
          </w:tcPr>
          <w:p w14:paraId="3D938656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Program: Redovni izdaci poslovanja</w:t>
            </w:r>
          </w:p>
        </w:tc>
        <w:tc>
          <w:tcPr>
            <w:tcW w:w="2126" w:type="dxa"/>
            <w:noWrap/>
            <w:hideMark/>
          </w:tcPr>
          <w:p w14:paraId="5F956BF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118.800,00</w:t>
            </w:r>
          </w:p>
        </w:tc>
        <w:tc>
          <w:tcPr>
            <w:tcW w:w="1985" w:type="dxa"/>
            <w:noWrap/>
            <w:hideMark/>
          </w:tcPr>
          <w:p w14:paraId="025C54C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119.300,00</w:t>
            </w:r>
          </w:p>
        </w:tc>
        <w:tc>
          <w:tcPr>
            <w:tcW w:w="1701" w:type="dxa"/>
            <w:noWrap/>
            <w:hideMark/>
          </w:tcPr>
          <w:p w14:paraId="2B2C180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92.856,79</w:t>
            </w:r>
          </w:p>
        </w:tc>
        <w:tc>
          <w:tcPr>
            <w:tcW w:w="1276" w:type="dxa"/>
            <w:noWrap/>
            <w:hideMark/>
          </w:tcPr>
          <w:p w14:paraId="55A37D7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77,83%</w:t>
            </w:r>
          </w:p>
        </w:tc>
      </w:tr>
      <w:tr w:rsidR="00535104" w:rsidRPr="00924A2C" w14:paraId="27C701EA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AD71E9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49BE8BA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A100000</w:t>
            </w:r>
          </w:p>
        </w:tc>
        <w:tc>
          <w:tcPr>
            <w:tcW w:w="3526" w:type="dxa"/>
            <w:noWrap/>
            <w:hideMark/>
          </w:tcPr>
          <w:p w14:paraId="2E009A54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Aktivnost: Rashodi za zaposlene</w:t>
            </w:r>
          </w:p>
        </w:tc>
        <w:tc>
          <w:tcPr>
            <w:tcW w:w="2126" w:type="dxa"/>
            <w:noWrap/>
            <w:hideMark/>
          </w:tcPr>
          <w:p w14:paraId="682D4A6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76.900,00</w:t>
            </w:r>
          </w:p>
        </w:tc>
        <w:tc>
          <w:tcPr>
            <w:tcW w:w="1985" w:type="dxa"/>
            <w:noWrap/>
            <w:hideMark/>
          </w:tcPr>
          <w:p w14:paraId="2C8B381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76.900,00</w:t>
            </w:r>
          </w:p>
        </w:tc>
        <w:tc>
          <w:tcPr>
            <w:tcW w:w="1701" w:type="dxa"/>
            <w:noWrap/>
            <w:hideMark/>
          </w:tcPr>
          <w:p w14:paraId="73F4984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65.070,82</w:t>
            </w:r>
          </w:p>
        </w:tc>
        <w:tc>
          <w:tcPr>
            <w:tcW w:w="1276" w:type="dxa"/>
            <w:noWrap/>
            <w:hideMark/>
          </w:tcPr>
          <w:p w14:paraId="0983FE7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84,62%</w:t>
            </w:r>
          </w:p>
        </w:tc>
      </w:tr>
      <w:tr w:rsidR="00535104" w:rsidRPr="00924A2C" w14:paraId="268183B1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8A1353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7B8261B4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53EB2C7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76.900,00</w:t>
            </w:r>
          </w:p>
        </w:tc>
        <w:tc>
          <w:tcPr>
            <w:tcW w:w="1985" w:type="dxa"/>
            <w:noWrap/>
            <w:hideMark/>
          </w:tcPr>
          <w:p w14:paraId="0016285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76.900,00</w:t>
            </w:r>
          </w:p>
        </w:tc>
        <w:tc>
          <w:tcPr>
            <w:tcW w:w="1701" w:type="dxa"/>
            <w:noWrap/>
            <w:hideMark/>
          </w:tcPr>
          <w:p w14:paraId="6D16CAF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65.070,82</w:t>
            </w:r>
          </w:p>
        </w:tc>
        <w:tc>
          <w:tcPr>
            <w:tcW w:w="1276" w:type="dxa"/>
            <w:noWrap/>
            <w:hideMark/>
          </w:tcPr>
          <w:p w14:paraId="1E75C13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84,62%</w:t>
            </w:r>
          </w:p>
        </w:tc>
      </w:tr>
      <w:tr w:rsidR="00535104" w:rsidRPr="00924A2C" w14:paraId="17303A2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1A5DFB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63833A3A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3C5DB45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76.900,00</w:t>
            </w:r>
          </w:p>
        </w:tc>
        <w:tc>
          <w:tcPr>
            <w:tcW w:w="1985" w:type="dxa"/>
            <w:noWrap/>
            <w:hideMark/>
          </w:tcPr>
          <w:p w14:paraId="71DD1FD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76.900,00</w:t>
            </w:r>
          </w:p>
        </w:tc>
        <w:tc>
          <w:tcPr>
            <w:tcW w:w="1701" w:type="dxa"/>
            <w:noWrap/>
            <w:hideMark/>
          </w:tcPr>
          <w:p w14:paraId="4B1B3C9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65.070,82</w:t>
            </w:r>
          </w:p>
        </w:tc>
        <w:tc>
          <w:tcPr>
            <w:tcW w:w="1276" w:type="dxa"/>
            <w:noWrap/>
            <w:hideMark/>
          </w:tcPr>
          <w:p w14:paraId="6EF063C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84,62%</w:t>
            </w:r>
          </w:p>
        </w:tc>
      </w:tr>
      <w:tr w:rsidR="00535104" w:rsidRPr="00924A2C" w14:paraId="23D1CBE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033F65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547EFB7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26" w:type="dxa"/>
            <w:noWrap/>
            <w:hideMark/>
          </w:tcPr>
          <w:p w14:paraId="2682E2F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64A27E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76.900,00</w:t>
            </w:r>
          </w:p>
        </w:tc>
        <w:tc>
          <w:tcPr>
            <w:tcW w:w="1985" w:type="dxa"/>
            <w:noWrap/>
            <w:hideMark/>
          </w:tcPr>
          <w:p w14:paraId="65E97A4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76.900,00</w:t>
            </w:r>
          </w:p>
        </w:tc>
        <w:tc>
          <w:tcPr>
            <w:tcW w:w="1701" w:type="dxa"/>
            <w:noWrap/>
            <w:hideMark/>
          </w:tcPr>
          <w:p w14:paraId="490583F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65.070,82</w:t>
            </w:r>
          </w:p>
        </w:tc>
        <w:tc>
          <w:tcPr>
            <w:tcW w:w="1276" w:type="dxa"/>
            <w:noWrap/>
            <w:hideMark/>
          </w:tcPr>
          <w:p w14:paraId="73A5343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84,62%</w:t>
            </w:r>
          </w:p>
        </w:tc>
      </w:tr>
      <w:tr w:rsidR="00535104" w:rsidRPr="00924A2C" w14:paraId="02E0A98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287F1D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454F92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3111</w:t>
            </w:r>
          </w:p>
        </w:tc>
        <w:tc>
          <w:tcPr>
            <w:tcW w:w="3526" w:type="dxa"/>
            <w:noWrap/>
            <w:hideMark/>
          </w:tcPr>
          <w:p w14:paraId="7AE639C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D43A2E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56CDF58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651F68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54.401,68</w:t>
            </w:r>
          </w:p>
        </w:tc>
        <w:tc>
          <w:tcPr>
            <w:tcW w:w="1276" w:type="dxa"/>
            <w:noWrap/>
            <w:hideMark/>
          </w:tcPr>
          <w:p w14:paraId="016B0D0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59B13FD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FD478E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52F51F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3121</w:t>
            </w:r>
          </w:p>
        </w:tc>
        <w:tc>
          <w:tcPr>
            <w:tcW w:w="3526" w:type="dxa"/>
            <w:noWrap/>
            <w:hideMark/>
          </w:tcPr>
          <w:p w14:paraId="5367DDE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2B9903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33DF1E0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1907A7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4.447,98</w:t>
            </w:r>
          </w:p>
        </w:tc>
        <w:tc>
          <w:tcPr>
            <w:tcW w:w="1276" w:type="dxa"/>
            <w:noWrap/>
            <w:hideMark/>
          </w:tcPr>
          <w:p w14:paraId="6EB610D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624F48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FEA908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4B7E6E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3526" w:type="dxa"/>
            <w:noWrap/>
            <w:hideMark/>
          </w:tcPr>
          <w:p w14:paraId="7E21438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D29045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99927C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53969A8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6.221,16</w:t>
            </w:r>
          </w:p>
        </w:tc>
        <w:tc>
          <w:tcPr>
            <w:tcW w:w="1276" w:type="dxa"/>
            <w:noWrap/>
            <w:hideMark/>
          </w:tcPr>
          <w:p w14:paraId="53B4476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5ADFDAE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2C55694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37973173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A100001</w:t>
            </w:r>
          </w:p>
        </w:tc>
        <w:tc>
          <w:tcPr>
            <w:tcW w:w="3526" w:type="dxa"/>
            <w:noWrap/>
            <w:hideMark/>
          </w:tcPr>
          <w:p w14:paraId="3E50DFC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Aktivnost: Materijalni i financijski rashodi</w:t>
            </w:r>
          </w:p>
        </w:tc>
        <w:tc>
          <w:tcPr>
            <w:tcW w:w="2126" w:type="dxa"/>
            <w:noWrap/>
            <w:hideMark/>
          </w:tcPr>
          <w:p w14:paraId="3FA55DF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33.900,00</w:t>
            </w:r>
          </w:p>
        </w:tc>
        <w:tc>
          <w:tcPr>
            <w:tcW w:w="1985" w:type="dxa"/>
            <w:noWrap/>
            <w:hideMark/>
          </w:tcPr>
          <w:p w14:paraId="4613691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30.400,00</w:t>
            </w:r>
          </w:p>
        </w:tc>
        <w:tc>
          <w:tcPr>
            <w:tcW w:w="1701" w:type="dxa"/>
            <w:noWrap/>
            <w:hideMark/>
          </w:tcPr>
          <w:p w14:paraId="71B330F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19.146,26</w:t>
            </w:r>
          </w:p>
        </w:tc>
        <w:tc>
          <w:tcPr>
            <w:tcW w:w="1276" w:type="dxa"/>
            <w:noWrap/>
            <w:hideMark/>
          </w:tcPr>
          <w:p w14:paraId="026AEBA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62,98%</w:t>
            </w:r>
          </w:p>
        </w:tc>
      </w:tr>
      <w:tr w:rsidR="00535104" w:rsidRPr="00924A2C" w14:paraId="357D8FBC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8DDE3AD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53745C2E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320145F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31.200,00</w:t>
            </w:r>
          </w:p>
        </w:tc>
        <w:tc>
          <w:tcPr>
            <w:tcW w:w="1985" w:type="dxa"/>
            <w:noWrap/>
            <w:hideMark/>
          </w:tcPr>
          <w:p w14:paraId="75E6458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27.700,00</w:t>
            </w:r>
          </w:p>
        </w:tc>
        <w:tc>
          <w:tcPr>
            <w:tcW w:w="1701" w:type="dxa"/>
            <w:noWrap/>
            <w:hideMark/>
          </w:tcPr>
          <w:p w14:paraId="1E07729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17.678,54</w:t>
            </w:r>
          </w:p>
        </w:tc>
        <w:tc>
          <w:tcPr>
            <w:tcW w:w="1276" w:type="dxa"/>
            <w:noWrap/>
            <w:hideMark/>
          </w:tcPr>
          <w:p w14:paraId="1EC2E2A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63,82%</w:t>
            </w:r>
          </w:p>
        </w:tc>
      </w:tr>
      <w:tr w:rsidR="00535104" w:rsidRPr="00924A2C" w14:paraId="6511112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CFFF73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72BAC8B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02B43F3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31.200,00</w:t>
            </w:r>
          </w:p>
        </w:tc>
        <w:tc>
          <w:tcPr>
            <w:tcW w:w="1985" w:type="dxa"/>
            <w:noWrap/>
            <w:hideMark/>
          </w:tcPr>
          <w:p w14:paraId="57E94C1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27.700,00</w:t>
            </w:r>
          </w:p>
        </w:tc>
        <w:tc>
          <w:tcPr>
            <w:tcW w:w="1701" w:type="dxa"/>
            <w:noWrap/>
            <w:hideMark/>
          </w:tcPr>
          <w:p w14:paraId="2C18C98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17.678,54</w:t>
            </w:r>
          </w:p>
        </w:tc>
        <w:tc>
          <w:tcPr>
            <w:tcW w:w="1276" w:type="dxa"/>
            <w:noWrap/>
            <w:hideMark/>
          </w:tcPr>
          <w:p w14:paraId="4DF903B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63,82%</w:t>
            </w:r>
          </w:p>
        </w:tc>
      </w:tr>
      <w:tr w:rsidR="00535104" w:rsidRPr="00924A2C" w14:paraId="1281DFA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ACBAE1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52E215D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466D04D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F5F923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30.700,00</w:t>
            </w:r>
          </w:p>
        </w:tc>
        <w:tc>
          <w:tcPr>
            <w:tcW w:w="1985" w:type="dxa"/>
            <w:noWrap/>
            <w:hideMark/>
          </w:tcPr>
          <w:p w14:paraId="7079D16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27.200,00</w:t>
            </w:r>
          </w:p>
        </w:tc>
        <w:tc>
          <w:tcPr>
            <w:tcW w:w="1701" w:type="dxa"/>
            <w:noWrap/>
            <w:hideMark/>
          </w:tcPr>
          <w:p w14:paraId="0C6237F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17.237,67</w:t>
            </w:r>
          </w:p>
        </w:tc>
        <w:tc>
          <w:tcPr>
            <w:tcW w:w="1276" w:type="dxa"/>
            <w:noWrap/>
            <w:hideMark/>
          </w:tcPr>
          <w:p w14:paraId="2F094AA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63,37%</w:t>
            </w:r>
          </w:p>
        </w:tc>
      </w:tr>
      <w:tr w:rsidR="00535104" w:rsidRPr="00924A2C" w14:paraId="701EF78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B6DF49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44D266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3211</w:t>
            </w:r>
          </w:p>
        </w:tc>
        <w:tc>
          <w:tcPr>
            <w:tcW w:w="3526" w:type="dxa"/>
            <w:noWrap/>
            <w:hideMark/>
          </w:tcPr>
          <w:p w14:paraId="7EC7770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452DAB5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41429F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49AA30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634,96</w:t>
            </w:r>
          </w:p>
        </w:tc>
        <w:tc>
          <w:tcPr>
            <w:tcW w:w="1276" w:type="dxa"/>
            <w:noWrap/>
            <w:hideMark/>
          </w:tcPr>
          <w:p w14:paraId="0B6D032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67875231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F0B331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BB3B7A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3212</w:t>
            </w:r>
          </w:p>
        </w:tc>
        <w:tc>
          <w:tcPr>
            <w:tcW w:w="3526" w:type="dxa"/>
            <w:noWrap/>
            <w:hideMark/>
          </w:tcPr>
          <w:p w14:paraId="5898268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009F13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78788AD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437390E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2.729,88</w:t>
            </w:r>
          </w:p>
        </w:tc>
        <w:tc>
          <w:tcPr>
            <w:tcW w:w="1276" w:type="dxa"/>
            <w:noWrap/>
            <w:hideMark/>
          </w:tcPr>
          <w:p w14:paraId="438BDC1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ECCC7B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D691AF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543C1E3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3213</w:t>
            </w:r>
          </w:p>
        </w:tc>
        <w:tc>
          <w:tcPr>
            <w:tcW w:w="3526" w:type="dxa"/>
            <w:noWrap/>
            <w:hideMark/>
          </w:tcPr>
          <w:p w14:paraId="215F1AF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8993A8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96863D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4CA9AB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76" w:type="dxa"/>
            <w:noWrap/>
            <w:hideMark/>
          </w:tcPr>
          <w:p w14:paraId="6B9E9BD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7CB6D4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1169E3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BC0323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3221</w:t>
            </w:r>
          </w:p>
        </w:tc>
        <w:tc>
          <w:tcPr>
            <w:tcW w:w="3526" w:type="dxa"/>
            <w:noWrap/>
            <w:hideMark/>
          </w:tcPr>
          <w:p w14:paraId="4753557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302052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5F8C83F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2CB013B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1.156,73</w:t>
            </w:r>
          </w:p>
        </w:tc>
        <w:tc>
          <w:tcPr>
            <w:tcW w:w="1276" w:type="dxa"/>
            <w:noWrap/>
            <w:hideMark/>
          </w:tcPr>
          <w:p w14:paraId="79F1440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793F54E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22C013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3D36FB8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3223</w:t>
            </w:r>
          </w:p>
        </w:tc>
        <w:tc>
          <w:tcPr>
            <w:tcW w:w="3526" w:type="dxa"/>
            <w:noWrap/>
            <w:hideMark/>
          </w:tcPr>
          <w:p w14:paraId="015B9F5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2FCA2C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0FD5B6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2A92D3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1.500,02</w:t>
            </w:r>
          </w:p>
        </w:tc>
        <w:tc>
          <w:tcPr>
            <w:tcW w:w="1276" w:type="dxa"/>
            <w:noWrap/>
            <w:hideMark/>
          </w:tcPr>
          <w:p w14:paraId="1F396E0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0E90C1A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DA90D4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296E451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3224</w:t>
            </w:r>
          </w:p>
        </w:tc>
        <w:tc>
          <w:tcPr>
            <w:tcW w:w="3526" w:type="dxa"/>
            <w:noWrap/>
            <w:hideMark/>
          </w:tcPr>
          <w:p w14:paraId="065C577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2126" w:type="dxa"/>
            <w:noWrap/>
            <w:hideMark/>
          </w:tcPr>
          <w:p w14:paraId="1F947C9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E7BCF0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EC2C95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72,37</w:t>
            </w:r>
          </w:p>
        </w:tc>
        <w:tc>
          <w:tcPr>
            <w:tcW w:w="1276" w:type="dxa"/>
            <w:noWrap/>
            <w:hideMark/>
          </w:tcPr>
          <w:p w14:paraId="61B1E69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5B030E5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781E69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D78CC1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3231</w:t>
            </w:r>
          </w:p>
        </w:tc>
        <w:tc>
          <w:tcPr>
            <w:tcW w:w="3526" w:type="dxa"/>
            <w:noWrap/>
            <w:hideMark/>
          </w:tcPr>
          <w:p w14:paraId="3E3B208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7D5CC9A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6BB0062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5AE89F9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986,87</w:t>
            </w:r>
          </w:p>
        </w:tc>
        <w:tc>
          <w:tcPr>
            <w:tcW w:w="1276" w:type="dxa"/>
            <w:noWrap/>
            <w:hideMark/>
          </w:tcPr>
          <w:p w14:paraId="293E6DB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BF6B43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F4A272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ACCCD3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3232</w:t>
            </w:r>
          </w:p>
        </w:tc>
        <w:tc>
          <w:tcPr>
            <w:tcW w:w="3526" w:type="dxa"/>
            <w:noWrap/>
            <w:hideMark/>
          </w:tcPr>
          <w:p w14:paraId="1DE8E2B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A4D469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5199E1B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775725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2.643,40</w:t>
            </w:r>
          </w:p>
        </w:tc>
        <w:tc>
          <w:tcPr>
            <w:tcW w:w="1276" w:type="dxa"/>
            <w:noWrap/>
            <w:hideMark/>
          </w:tcPr>
          <w:p w14:paraId="0FB132C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3B9C09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26CA8B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D90CB7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3234</w:t>
            </w:r>
          </w:p>
        </w:tc>
        <w:tc>
          <w:tcPr>
            <w:tcW w:w="3526" w:type="dxa"/>
            <w:noWrap/>
            <w:hideMark/>
          </w:tcPr>
          <w:p w14:paraId="36DB934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0AD602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364ED12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8BB5B6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447,20</w:t>
            </w:r>
          </w:p>
        </w:tc>
        <w:tc>
          <w:tcPr>
            <w:tcW w:w="1276" w:type="dxa"/>
            <w:noWrap/>
            <w:hideMark/>
          </w:tcPr>
          <w:p w14:paraId="16AD5C4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638D7A1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81D846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F6CEAF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3236</w:t>
            </w:r>
          </w:p>
        </w:tc>
        <w:tc>
          <w:tcPr>
            <w:tcW w:w="3526" w:type="dxa"/>
            <w:noWrap/>
            <w:hideMark/>
          </w:tcPr>
          <w:p w14:paraId="107FACA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D0F33C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B40FF4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278D246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670,12</w:t>
            </w:r>
          </w:p>
        </w:tc>
        <w:tc>
          <w:tcPr>
            <w:tcW w:w="1276" w:type="dxa"/>
            <w:noWrap/>
            <w:hideMark/>
          </w:tcPr>
          <w:p w14:paraId="6CBB2BD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B03D58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591E45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08F13CC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29B5D5C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FD7A05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E3004E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2338C1B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1.580,90</w:t>
            </w:r>
          </w:p>
        </w:tc>
        <w:tc>
          <w:tcPr>
            <w:tcW w:w="1276" w:type="dxa"/>
            <w:noWrap/>
            <w:hideMark/>
          </w:tcPr>
          <w:p w14:paraId="536CABB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86F16F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D23A4A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4B6FE01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3238</w:t>
            </w:r>
          </w:p>
        </w:tc>
        <w:tc>
          <w:tcPr>
            <w:tcW w:w="3526" w:type="dxa"/>
            <w:noWrap/>
            <w:hideMark/>
          </w:tcPr>
          <w:p w14:paraId="1DF4111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740978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402707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2CA124D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315,89</w:t>
            </w:r>
          </w:p>
        </w:tc>
        <w:tc>
          <w:tcPr>
            <w:tcW w:w="1276" w:type="dxa"/>
            <w:noWrap/>
            <w:hideMark/>
          </w:tcPr>
          <w:p w14:paraId="3D0F8BB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55596A1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8D0B96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A657CA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3292</w:t>
            </w:r>
          </w:p>
        </w:tc>
        <w:tc>
          <w:tcPr>
            <w:tcW w:w="3526" w:type="dxa"/>
            <w:noWrap/>
            <w:hideMark/>
          </w:tcPr>
          <w:p w14:paraId="226D1E8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4F3878C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47F624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65EA502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3.273,21</w:t>
            </w:r>
          </w:p>
        </w:tc>
        <w:tc>
          <w:tcPr>
            <w:tcW w:w="1276" w:type="dxa"/>
            <w:noWrap/>
            <w:hideMark/>
          </w:tcPr>
          <w:p w14:paraId="6910D20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7889032F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F807AA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EEE1C2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0FBBDD8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52DCB7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38E3B57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2B5DEF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289,44</w:t>
            </w:r>
          </w:p>
        </w:tc>
        <w:tc>
          <w:tcPr>
            <w:tcW w:w="1276" w:type="dxa"/>
            <w:noWrap/>
            <w:hideMark/>
          </w:tcPr>
          <w:p w14:paraId="663774C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593B980C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B4C280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3A9258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3295</w:t>
            </w:r>
          </w:p>
        </w:tc>
        <w:tc>
          <w:tcPr>
            <w:tcW w:w="3526" w:type="dxa"/>
            <w:noWrap/>
            <w:hideMark/>
          </w:tcPr>
          <w:p w14:paraId="3B10BB3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BEA7EC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3E0D62D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2294C85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257,01</w:t>
            </w:r>
          </w:p>
        </w:tc>
        <w:tc>
          <w:tcPr>
            <w:tcW w:w="1276" w:type="dxa"/>
            <w:noWrap/>
            <w:hideMark/>
          </w:tcPr>
          <w:p w14:paraId="40D57D7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3DF96B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E44DF5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3383A4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3526" w:type="dxa"/>
            <w:noWrap/>
            <w:hideMark/>
          </w:tcPr>
          <w:p w14:paraId="6F1FDE4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49F1DA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5740D9F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6DF5E9A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79,67</w:t>
            </w:r>
          </w:p>
        </w:tc>
        <w:tc>
          <w:tcPr>
            <w:tcW w:w="1276" w:type="dxa"/>
            <w:noWrap/>
            <w:hideMark/>
          </w:tcPr>
          <w:p w14:paraId="0E12D77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27550A1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3A5B8B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7ABC38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26" w:type="dxa"/>
            <w:noWrap/>
            <w:hideMark/>
          </w:tcPr>
          <w:p w14:paraId="13781E3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22B91E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985" w:type="dxa"/>
            <w:noWrap/>
            <w:hideMark/>
          </w:tcPr>
          <w:p w14:paraId="5C89ED3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325D3E3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440,87</w:t>
            </w:r>
          </w:p>
        </w:tc>
        <w:tc>
          <w:tcPr>
            <w:tcW w:w="1276" w:type="dxa"/>
            <w:noWrap/>
            <w:hideMark/>
          </w:tcPr>
          <w:p w14:paraId="3E2833B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88,17%</w:t>
            </w:r>
          </w:p>
        </w:tc>
      </w:tr>
      <w:tr w:rsidR="00535104" w:rsidRPr="00924A2C" w14:paraId="3C0BEA6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470CB9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63EC19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3431</w:t>
            </w:r>
          </w:p>
        </w:tc>
        <w:tc>
          <w:tcPr>
            <w:tcW w:w="3526" w:type="dxa"/>
            <w:noWrap/>
            <w:hideMark/>
          </w:tcPr>
          <w:p w14:paraId="609562A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DF634F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95B16E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468ADC6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440,87</w:t>
            </w:r>
          </w:p>
        </w:tc>
        <w:tc>
          <w:tcPr>
            <w:tcW w:w="1276" w:type="dxa"/>
            <w:noWrap/>
            <w:hideMark/>
          </w:tcPr>
          <w:p w14:paraId="583673F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EBF5EB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02C4E2E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2EC00F9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126" w:type="dxa"/>
            <w:noWrap/>
            <w:hideMark/>
          </w:tcPr>
          <w:p w14:paraId="19237F6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2.700,00</w:t>
            </w:r>
          </w:p>
        </w:tc>
        <w:tc>
          <w:tcPr>
            <w:tcW w:w="1985" w:type="dxa"/>
            <w:noWrap/>
            <w:hideMark/>
          </w:tcPr>
          <w:p w14:paraId="01DC7BC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2.700,00</w:t>
            </w:r>
          </w:p>
        </w:tc>
        <w:tc>
          <w:tcPr>
            <w:tcW w:w="1701" w:type="dxa"/>
            <w:noWrap/>
            <w:hideMark/>
          </w:tcPr>
          <w:p w14:paraId="02861CF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1.467,72</w:t>
            </w:r>
          </w:p>
        </w:tc>
        <w:tc>
          <w:tcPr>
            <w:tcW w:w="1276" w:type="dxa"/>
            <w:noWrap/>
            <w:hideMark/>
          </w:tcPr>
          <w:p w14:paraId="6E124A7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54,36%</w:t>
            </w:r>
          </w:p>
        </w:tc>
      </w:tr>
      <w:tr w:rsidR="00535104" w:rsidRPr="00924A2C" w14:paraId="169596E1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EA15A3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2F0DB6C2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3.3. Vlastiti prihodi</w:t>
            </w:r>
          </w:p>
        </w:tc>
        <w:tc>
          <w:tcPr>
            <w:tcW w:w="2126" w:type="dxa"/>
            <w:noWrap/>
            <w:hideMark/>
          </w:tcPr>
          <w:p w14:paraId="3C2909B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2.700,00</w:t>
            </w:r>
          </w:p>
        </w:tc>
        <w:tc>
          <w:tcPr>
            <w:tcW w:w="1985" w:type="dxa"/>
            <w:noWrap/>
            <w:hideMark/>
          </w:tcPr>
          <w:p w14:paraId="0D66982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2.700,00</w:t>
            </w:r>
          </w:p>
        </w:tc>
        <w:tc>
          <w:tcPr>
            <w:tcW w:w="1701" w:type="dxa"/>
            <w:noWrap/>
            <w:hideMark/>
          </w:tcPr>
          <w:p w14:paraId="33E7245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1.467,72</w:t>
            </w:r>
          </w:p>
        </w:tc>
        <w:tc>
          <w:tcPr>
            <w:tcW w:w="1276" w:type="dxa"/>
            <w:noWrap/>
            <w:hideMark/>
          </w:tcPr>
          <w:p w14:paraId="456A358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54,36%</w:t>
            </w:r>
          </w:p>
        </w:tc>
      </w:tr>
      <w:tr w:rsidR="00535104" w:rsidRPr="00924A2C" w14:paraId="35F2FD7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3C9E6B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73A5D8E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3C7F9DA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6D06AF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1985" w:type="dxa"/>
            <w:noWrap/>
            <w:hideMark/>
          </w:tcPr>
          <w:p w14:paraId="04A5126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1701" w:type="dxa"/>
            <w:noWrap/>
            <w:hideMark/>
          </w:tcPr>
          <w:p w14:paraId="4BC0A10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1.467,72</w:t>
            </w:r>
          </w:p>
        </w:tc>
        <w:tc>
          <w:tcPr>
            <w:tcW w:w="1276" w:type="dxa"/>
            <w:noWrap/>
            <w:hideMark/>
          </w:tcPr>
          <w:p w14:paraId="37EDB98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54,36%</w:t>
            </w:r>
          </w:p>
        </w:tc>
      </w:tr>
      <w:tr w:rsidR="00535104" w:rsidRPr="00924A2C" w14:paraId="2143CA12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5F238B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87580D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3224</w:t>
            </w:r>
          </w:p>
        </w:tc>
        <w:tc>
          <w:tcPr>
            <w:tcW w:w="3526" w:type="dxa"/>
            <w:noWrap/>
            <w:hideMark/>
          </w:tcPr>
          <w:p w14:paraId="4EDCAE3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2126" w:type="dxa"/>
            <w:noWrap/>
            <w:hideMark/>
          </w:tcPr>
          <w:p w14:paraId="031371D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C02BEA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05941C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B3D146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6660AF5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0ABDFB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CB16A4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3232</w:t>
            </w:r>
          </w:p>
        </w:tc>
        <w:tc>
          <w:tcPr>
            <w:tcW w:w="3526" w:type="dxa"/>
            <w:noWrap/>
            <w:hideMark/>
          </w:tcPr>
          <w:p w14:paraId="5D46417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B4A43C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B160E9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839A73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6D0E15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6B23AB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632E74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09DE9C3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3C1C415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302E85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1982D9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61AE25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069D23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1BF2A0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E830A7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043579D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3238</w:t>
            </w:r>
          </w:p>
        </w:tc>
        <w:tc>
          <w:tcPr>
            <w:tcW w:w="3526" w:type="dxa"/>
            <w:noWrap/>
            <w:hideMark/>
          </w:tcPr>
          <w:p w14:paraId="128FAAF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C9D626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CD4B92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77CFB55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656,25</w:t>
            </w:r>
          </w:p>
        </w:tc>
        <w:tc>
          <w:tcPr>
            <w:tcW w:w="1276" w:type="dxa"/>
            <w:noWrap/>
            <w:hideMark/>
          </w:tcPr>
          <w:p w14:paraId="766C3F2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57BE27E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DBB782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BFD397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3294</w:t>
            </w:r>
          </w:p>
        </w:tc>
        <w:tc>
          <w:tcPr>
            <w:tcW w:w="3526" w:type="dxa"/>
            <w:noWrap/>
            <w:hideMark/>
          </w:tcPr>
          <w:p w14:paraId="6C91BCF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Članarine i norme</w:t>
            </w:r>
          </w:p>
        </w:tc>
        <w:tc>
          <w:tcPr>
            <w:tcW w:w="2126" w:type="dxa"/>
            <w:noWrap/>
            <w:hideMark/>
          </w:tcPr>
          <w:p w14:paraId="2E0BB8A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2B8E0C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5993E58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159,24</w:t>
            </w:r>
          </w:p>
        </w:tc>
        <w:tc>
          <w:tcPr>
            <w:tcW w:w="1276" w:type="dxa"/>
            <w:noWrap/>
            <w:hideMark/>
          </w:tcPr>
          <w:p w14:paraId="19D9E8A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9CFA51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50CAFD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42C2A16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3526" w:type="dxa"/>
            <w:noWrap/>
            <w:hideMark/>
          </w:tcPr>
          <w:p w14:paraId="3FB78FA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00F480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654ACAC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152CBE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652,23</w:t>
            </w:r>
          </w:p>
        </w:tc>
        <w:tc>
          <w:tcPr>
            <w:tcW w:w="1276" w:type="dxa"/>
            <w:noWrap/>
            <w:hideMark/>
          </w:tcPr>
          <w:p w14:paraId="6066261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699A0F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DFCF77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2CAD513D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K100001</w:t>
            </w:r>
          </w:p>
        </w:tc>
        <w:tc>
          <w:tcPr>
            <w:tcW w:w="3526" w:type="dxa"/>
            <w:noWrap/>
            <w:hideMark/>
          </w:tcPr>
          <w:p w14:paraId="10126AED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Kapitalni projekt: Nabava dugotrajne imovine</w:t>
            </w:r>
          </w:p>
        </w:tc>
        <w:tc>
          <w:tcPr>
            <w:tcW w:w="2126" w:type="dxa"/>
            <w:noWrap/>
            <w:hideMark/>
          </w:tcPr>
          <w:p w14:paraId="2D9CD0C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8.000,00</w:t>
            </w:r>
          </w:p>
        </w:tc>
        <w:tc>
          <w:tcPr>
            <w:tcW w:w="1985" w:type="dxa"/>
            <w:noWrap/>
            <w:hideMark/>
          </w:tcPr>
          <w:p w14:paraId="740325F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12.000,00</w:t>
            </w:r>
          </w:p>
        </w:tc>
        <w:tc>
          <w:tcPr>
            <w:tcW w:w="1701" w:type="dxa"/>
            <w:noWrap/>
            <w:hideMark/>
          </w:tcPr>
          <w:p w14:paraId="37D5026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8.639,71</w:t>
            </w:r>
          </w:p>
        </w:tc>
        <w:tc>
          <w:tcPr>
            <w:tcW w:w="1276" w:type="dxa"/>
            <w:noWrap/>
            <w:hideMark/>
          </w:tcPr>
          <w:p w14:paraId="01C9D26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72,00%</w:t>
            </w:r>
          </w:p>
        </w:tc>
      </w:tr>
      <w:tr w:rsidR="00535104" w:rsidRPr="00924A2C" w14:paraId="66D1790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EC124F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12B4AEB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389E794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8.000,00</w:t>
            </w:r>
          </w:p>
        </w:tc>
        <w:tc>
          <w:tcPr>
            <w:tcW w:w="1985" w:type="dxa"/>
            <w:noWrap/>
            <w:hideMark/>
          </w:tcPr>
          <w:p w14:paraId="32A0068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12.000,00</w:t>
            </w:r>
          </w:p>
        </w:tc>
        <w:tc>
          <w:tcPr>
            <w:tcW w:w="1701" w:type="dxa"/>
            <w:noWrap/>
            <w:hideMark/>
          </w:tcPr>
          <w:p w14:paraId="4027C33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8.639,71</w:t>
            </w:r>
          </w:p>
        </w:tc>
        <w:tc>
          <w:tcPr>
            <w:tcW w:w="1276" w:type="dxa"/>
            <w:noWrap/>
            <w:hideMark/>
          </w:tcPr>
          <w:p w14:paraId="5079AC3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72,00%</w:t>
            </w:r>
          </w:p>
        </w:tc>
      </w:tr>
      <w:tr w:rsidR="00535104" w:rsidRPr="00924A2C" w14:paraId="1DF9676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D1CC55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23CBF64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62B48AF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8.000,00</w:t>
            </w:r>
          </w:p>
        </w:tc>
        <w:tc>
          <w:tcPr>
            <w:tcW w:w="1985" w:type="dxa"/>
            <w:noWrap/>
            <w:hideMark/>
          </w:tcPr>
          <w:p w14:paraId="4343F8E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12.000,00</w:t>
            </w:r>
          </w:p>
        </w:tc>
        <w:tc>
          <w:tcPr>
            <w:tcW w:w="1701" w:type="dxa"/>
            <w:noWrap/>
            <w:hideMark/>
          </w:tcPr>
          <w:p w14:paraId="21B0813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8.639,71</w:t>
            </w:r>
          </w:p>
        </w:tc>
        <w:tc>
          <w:tcPr>
            <w:tcW w:w="1276" w:type="dxa"/>
            <w:noWrap/>
            <w:hideMark/>
          </w:tcPr>
          <w:p w14:paraId="0B5A303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72,00%</w:t>
            </w:r>
          </w:p>
        </w:tc>
      </w:tr>
      <w:tr w:rsidR="00535104" w:rsidRPr="00924A2C" w14:paraId="7756C7FE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400D30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2EAD847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26" w:type="dxa"/>
            <w:noWrap/>
            <w:hideMark/>
          </w:tcPr>
          <w:p w14:paraId="51C0CFC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CEF143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985" w:type="dxa"/>
            <w:noWrap/>
            <w:hideMark/>
          </w:tcPr>
          <w:p w14:paraId="2AE7CB3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12.000,00</w:t>
            </w:r>
          </w:p>
        </w:tc>
        <w:tc>
          <w:tcPr>
            <w:tcW w:w="1701" w:type="dxa"/>
            <w:noWrap/>
            <w:hideMark/>
          </w:tcPr>
          <w:p w14:paraId="196CB8C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8.639,71</w:t>
            </w:r>
          </w:p>
        </w:tc>
        <w:tc>
          <w:tcPr>
            <w:tcW w:w="1276" w:type="dxa"/>
            <w:noWrap/>
            <w:hideMark/>
          </w:tcPr>
          <w:p w14:paraId="7AFA81E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72,00%</w:t>
            </w:r>
          </w:p>
        </w:tc>
      </w:tr>
      <w:tr w:rsidR="00535104" w:rsidRPr="00924A2C" w14:paraId="6C8CC491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743615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4EF95EF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4221</w:t>
            </w:r>
          </w:p>
        </w:tc>
        <w:tc>
          <w:tcPr>
            <w:tcW w:w="3526" w:type="dxa"/>
            <w:noWrap/>
            <w:hideMark/>
          </w:tcPr>
          <w:p w14:paraId="4FBD950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70A2EB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CAE024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5A9A770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6.187,15</w:t>
            </w:r>
          </w:p>
        </w:tc>
        <w:tc>
          <w:tcPr>
            <w:tcW w:w="1276" w:type="dxa"/>
            <w:noWrap/>
            <w:hideMark/>
          </w:tcPr>
          <w:p w14:paraId="72D4E61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51908B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F5DED6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0168821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4226</w:t>
            </w:r>
          </w:p>
        </w:tc>
        <w:tc>
          <w:tcPr>
            <w:tcW w:w="3526" w:type="dxa"/>
            <w:noWrap/>
            <w:hideMark/>
          </w:tcPr>
          <w:p w14:paraId="2152D2A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168B3B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8C2CD9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545680E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59BCD2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41446CE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C70F26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4105F0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4227</w:t>
            </w:r>
          </w:p>
        </w:tc>
        <w:tc>
          <w:tcPr>
            <w:tcW w:w="3526" w:type="dxa"/>
            <w:noWrap/>
            <w:hideMark/>
          </w:tcPr>
          <w:p w14:paraId="5319F13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546F5B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E4D2C3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61A5554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2.452,56</w:t>
            </w:r>
          </w:p>
        </w:tc>
        <w:tc>
          <w:tcPr>
            <w:tcW w:w="1276" w:type="dxa"/>
            <w:noWrap/>
            <w:hideMark/>
          </w:tcPr>
          <w:p w14:paraId="1EC559D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A309B5B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8ECFB1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6" w:type="dxa"/>
            <w:noWrap/>
            <w:hideMark/>
          </w:tcPr>
          <w:p w14:paraId="666897C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3526" w:type="dxa"/>
            <w:noWrap/>
            <w:hideMark/>
          </w:tcPr>
          <w:p w14:paraId="5593E757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Program: Manifestacije u kulturi</w:t>
            </w:r>
          </w:p>
        </w:tc>
        <w:tc>
          <w:tcPr>
            <w:tcW w:w="2126" w:type="dxa"/>
            <w:noWrap/>
            <w:hideMark/>
          </w:tcPr>
          <w:p w14:paraId="261ECEF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93.100,00</w:t>
            </w:r>
          </w:p>
        </w:tc>
        <w:tc>
          <w:tcPr>
            <w:tcW w:w="1985" w:type="dxa"/>
            <w:noWrap/>
            <w:hideMark/>
          </w:tcPr>
          <w:p w14:paraId="06F6DC2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97.200,00</w:t>
            </w:r>
          </w:p>
        </w:tc>
        <w:tc>
          <w:tcPr>
            <w:tcW w:w="1701" w:type="dxa"/>
            <w:noWrap/>
            <w:hideMark/>
          </w:tcPr>
          <w:p w14:paraId="4769B39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80.236,87</w:t>
            </w:r>
          </w:p>
        </w:tc>
        <w:tc>
          <w:tcPr>
            <w:tcW w:w="1276" w:type="dxa"/>
            <w:noWrap/>
            <w:hideMark/>
          </w:tcPr>
          <w:p w14:paraId="3D1C853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82,55%</w:t>
            </w:r>
          </w:p>
        </w:tc>
      </w:tr>
      <w:tr w:rsidR="00535104" w:rsidRPr="00924A2C" w14:paraId="09DB276A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5C4A0E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635D127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A100001</w:t>
            </w:r>
          </w:p>
        </w:tc>
        <w:tc>
          <w:tcPr>
            <w:tcW w:w="3526" w:type="dxa"/>
            <w:noWrap/>
            <w:hideMark/>
          </w:tcPr>
          <w:p w14:paraId="049A053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Aktivnost: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Novaljske</w:t>
            </w:r>
            <w:proofErr w:type="spellEnd"/>
            <w:r w:rsidRPr="00924A2C">
              <w:rPr>
                <w:rFonts w:ascii="Times New Roman" w:hAnsi="Times New Roman" w:cs="Times New Roman"/>
                <w:b/>
                <w:bCs/>
              </w:rPr>
              <w:t xml:space="preserve"> maškare</w:t>
            </w:r>
          </w:p>
        </w:tc>
        <w:tc>
          <w:tcPr>
            <w:tcW w:w="2126" w:type="dxa"/>
            <w:noWrap/>
            <w:hideMark/>
          </w:tcPr>
          <w:p w14:paraId="23C712B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985" w:type="dxa"/>
            <w:noWrap/>
            <w:hideMark/>
          </w:tcPr>
          <w:p w14:paraId="272569A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2.100,00</w:t>
            </w:r>
          </w:p>
        </w:tc>
        <w:tc>
          <w:tcPr>
            <w:tcW w:w="1701" w:type="dxa"/>
            <w:noWrap/>
            <w:hideMark/>
          </w:tcPr>
          <w:p w14:paraId="61539CA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1.921,80</w:t>
            </w:r>
          </w:p>
        </w:tc>
        <w:tc>
          <w:tcPr>
            <w:tcW w:w="1276" w:type="dxa"/>
            <w:noWrap/>
            <w:hideMark/>
          </w:tcPr>
          <w:p w14:paraId="5FACF90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91,51%</w:t>
            </w:r>
          </w:p>
        </w:tc>
      </w:tr>
      <w:tr w:rsidR="00535104" w:rsidRPr="00924A2C" w14:paraId="55C9400E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783D01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56D3FB1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1D54ACA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985" w:type="dxa"/>
            <w:noWrap/>
            <w:hideMark/>
          </w:tcPr>
          <w:p w14:paraId="5470297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2.100,00</w:t>
            </w:r>
          </w:p>
        </w:tc>
        <w:tc>
          <w:tcPr>
            <w:tcW w:w="1701" w:type="dxa"/>
            <w:noWrap/>
            <w:hideMark/>
          </w:tcPr>
          <w:p w14:paraId="6DF430F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1.921,80</w:t>
            </w:r>
          </w:p>
        </w:tc>
        <w:tc>
          <w:tcPr>
            <w:tcW w:w="1276" w:type="dxa"/>
            <w:noWrap/>
            <w:hideMark/>
          </w:tcPr>
          <w:p w14:paraId="4C07796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91,51%</w:t>
            </w:r>
          </w:p>
        </w:tc>
      </w:tr>
      <w:tr w:rsidR="00535104" w:rsidRPr="00924A2C" w14:paraId="2867470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4AB388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57A51612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734C87C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985" w:type="dxa"/>
            <w:noWrap/>
            <w:hideMark/>
          </w:tcPr>
          <w:p w14:paraId="5A00E16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2.100,00</w:t>
            </w:r>
          </w:p>
        </w:tc>
        <w:tc>
          <w:tcPr>
            <w:tcW w:w="1701" w:type="dxa"/>
            <w:noWrap/>
            <w:hideMark/>
          </w:tcPr>
          <w:p w14:paraId="6ED555E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1.921,80</w:t>
            </w:r>
          </w:p>
        </w:tc>
        <w:tc>
          <w:tcPr>
            <w:tcW w:w="1276" w:type="dxa"/>
            <w:noWrap/>
            <w:hideMark/>
          </w:tcPr>
          <w:p w14:paraId="094EA04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91,51%</w:t>
            </w:r>
          </w:p>
        </w:tc>
      </w:tr>
      <w:tr w:rsidR="00535104" w:rsidRPr="00924A2C" w14:paraId="2C09E90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D1C370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5E77C17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3345B55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144BA76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985" w:type="dxa"/>
            <w:noWrap/>
            <w:hideMark/>
          </w:tcPr>
          <w:p w14:paraId="3561BC2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2.100,00</w:t>
            </w:r>
          </w:p>
        </w:tc>
        <w:tc>
          <w:tcPr>
            <w:tcW w:w="1701" w:type="dxa"/>
            <w:noWrap/>
            <w:hideMark/>
          </w:tcPr>
          <w:p w14:paraId="017B5A8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1.921,80</w:t>
            </w:r>
          </w:p>
        </w:tc>
        <w:tc>
          <w:tcPr>
            <w:tcW w:w="1276" w:type="dxa"/>
            <w:noWrap/>
            <w:hideMark/>
          </w:tcPr>
          <w:p w14:paraId="744C3E9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91,51%</w:t>
            </w:r>
          </w:p>
        </w:tc>
      </w:tr>
      <w:tr w:rsidR="00535104" w:rsidRPr="00924A2C" w14:paraId="3C9F6F5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33D32D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2DD3592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200F6C0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AB134D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B45218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6250B5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209,20</w:t>
            </w:r>
          </w:p>
        </w:tc>
        <w:tc>
          <w:tcPr>
            <w:tcW w:w="1276" w:type="dxa"/>
            <w:noWrap/>
            <w:hideMark/>
          </w:tcPr>
          <w:p w14:paraId="46300E3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3E93462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B7F180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5C9799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7D4A86C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F21298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642101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4F70B84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1.350,17</w:t>
            </w:r>
          </w:p>
        </w:tc>
        <w:tc>
          <w:tcPr>
            <w:tcW w:w="1276" w:type="dxa"/>
            <w:noWrap/>
            <w:hideMark/>
          </w:tcPr>
          <w:p w14:paraId="325A0E7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D25F30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48B6EF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542BD72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3239</w:t>
            </w:r>
          </w:p>
        </w:tc>
        <w:tc>
          <w:tcPr>
            <w:tcW w:w="3526" w:type="dxa"/>
            <w:noWrap/>
            <w:hideMark/>
          </w:tcPr>
          <w:p w14:paraId="30E92D6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7C7FEAD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5261F25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29A7CD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BB36B3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6D68ECE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3E934A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5495ADB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3526" w:type="dxa"/>
            <w:noWrap/>
            <w:hideMark/>
          </w:tcPr>
          <w:p w14:paraId="0D36A84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4E2F20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16CCE6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6369AD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362,43</w:t>
            </w:r>
          </w:p>
        </w:tc>
        <w:tc>
          <w:tcPr>
            <w:tcW w:w="1276" w:type="dxa"/>
            <w:noWrap/>
            <w:hideMark/>
          </w:tcPr>
          <w:p w14:paraId="47DFBD2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92A6C1E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D54D19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69F9D4A3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A100003</w:t>
            </w:r>
          </w:p>
        </w:tc>
        <w:tc>
          <w:tcPr>
            <w:tcW w:w="3526" w:type="dxa"/>
            <w:noWrap/>
            <w:hideMark/>
          </w:tcPr>
          <w:p w14:paraId="305F6D5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Aktivnost: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Antonja</w:t>
            </w:r>
            <w:proofErr w:type="spellEnd"/>
            <w:r w:rsidRPr="00924A2C">
              <w:rPr>
                <w:rFonts w:ascii="Times New Roman" w:hAnsi="Times New Roman" w:cs="Times New Roman"/>
                <w:b/>
                <w:bCs/>
              </w:rPr>
              <w:t>- dječji festival</w:t>
            </w:r>
          </w:p>
        </w:tc>
        <w:tc>
          <w:tcPr>
            <w:tcW w:w="2126" w:type="dxa"/>
            <w:noWrap/>
            <w:hideMark/>
          </w:tcPr>
          <w:p w14:paraId="57F3AE8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5.300,00</w:t>
            </w:r>
          </w:p>
        </w:tc>
        <w:tc>
          <w:tcPr>
            <w:tcW w:w="1985" w:type="dxa"/>
            <w:noWrap/>
            <w:hideMark/>
          </w:tcPr>
          <w:p w14:paraId="3A7B42C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5.300,00</w:t>
            </w:r>
          </w:p>
        </w:tc>
        <w:tc>
          <w:tcPr>
            <w:tcW w:w="1701" w:type="dxa"/>
            <w:noWrap/>
            <w:hideMark/>
          </w:tcPr>
          <w:p w14:paraId="25BE1FB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5.299,99</w:t>
            </w:r>
          </w:p>
        </w:tc>
        <w:tc>
          <w:tcPr>
            <w:tcW w:w="1276" w:type="dxa"/>
            <w:noWrap/>
            <w:hideMark/>
          </w:tcPr>
          <w:p w14:paraId="09D4862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5BCFFADE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B82835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48F60656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215DE7A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5.300,00</w:t>
            </w:r>
          </w:p>
        </w:tc>
        <w:tc>
          <w:tcPr>
            <w:tcW w:w="1985" w:type="dxa"/>
            <w:noWrap/>
            <w:hideMark/>
          </w:tcPr>
          <w:p w14:paraId="2A8C1C4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5.300,00</w:t>
            </w:r>
          </w:p>
        </w:tc>
        <w:tc>
          <w:tcPr>
            <w:tcW w:w="1701" w:type="dxa"/>
            <w:noWrap/>
            <w:hideMark/>
          </w:tcPr>
          <w:p w14:paraId="5C249A6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5.299,99</w:t>
            </w:r>
          </w:p>
        </w:tc>
        <w:tc>
          <w:tcPr>
            <w:tcW w:w="1276" w:type="dxa"/>
            <w:noWrap/>
            <w:hideMark/>
          </w:tcPr>
          <w:p w14:paraId="0343D1B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66AF637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4D7FDC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7D2E9D3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005156F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5.300,00</w:t>
            </w:r>
          </w:p>
        </w:tc>
        <w:tc>
          <w:tcPr>
            <w:tcW w:w="1985" w:type="dxa"/>
            <w:noWrap/>
            <w:hideMark/>
          </w:tcPr>
          <w:p w14:paraId="4B82067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5.300,00</w:t>
            </w:r>
          </w:p>
        </w:tc>
        <w:tc>
          <w:tcPr>
            <w:tcW w:w="1701" w:type="dxa"/>
            <w:noWrap/>
            <w:hideMark/>
          </w:tcPr>
          <w:p w14:paraId="563DE62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5.299,99</w:t>
            </w:r>
          </w:p>
        </w:tc>
        <w:tc>
          <w:tcPr>
            <w:tcW w:w="1276" w:type="dxa"/>
            <w:noWrap/>
            <w:hideMark/>
          </w:tcPr>
          <w:p w14:paraId="1FB465B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4E30171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186BBD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58E1267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508E34C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7A8C301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5.300,00</w:t>
            </w:r>
          </w:p>
        </w:tc>
        <w:tc>
          <w:tcPr>
            <w:tcW w:w="1985" w:type="dxa"/>
            <w:noWrap/>
            <w:hideMark/>
          </w:tcPr>
          <w:p w14:paraId="6F1E45E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5.300,00</w:t>
            </w:r>
          </w:p>
        </w:tc>
        <w:tc>
          <w:tcPr>
            <w:tcW w:w="1701" w:type="dxa"/>
            <w:noWrap/>
            <w:hideMark/>
          </w:tcPr>
          <w:p w14:paraId="776CEE3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5.299,99</w:t>
            </w:r>
          </w:p>
        </w:tc>
        <w:tc>
          <w:tcPr>
            <w:tcW w:w="1276" w:type="dxa"/>
            <w:noWrap/>
            <w:hideMark/>
          </w:tcPr>
          <w:p w14:paraId="28FB5D1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100,00%</w:t>
            </w:r>
          </w:p>
        </w:tc>
      </w:tr>
      <w:tr w:rsidR="00535104" w:rsidRPr="00924A2C" w14:paraId="3AC37F8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5F2F3B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47BD6C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4DEC0F8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741B6EC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5B74A00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242B21B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5.299,99</w:t>
            </w:r>
          </w:p>
        </w:tc>
        <w:tc>
          <w:tcPr>
            <w:tcW w:w="1276" w:type="dxa"/>
            <w:noWrap/>
            <w:hideMark/>
          </w:tcPr>
          <w:p w14:paraId="25B8B9F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52E134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8FFC0A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068F588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A100005</w:t>
            </w:r>
          </w:p>
        </w:tc>
        <w:tc>
          <w:tcPr>
            <w:tcW w:w="3526" w:type="dxa"/>
            <w:noWrap/>
            <w:hideMark/>
          </w:tcPr>
          <w:p w14:paraId="44442F5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Aktivnost: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Novaljski</w:t>
            </w:r>
            <w:proofErr w:type="spellEnd"/>
            <w:r w:rsidRPr="00924A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trijatar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6D9504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19.400,00</w:t>
            </w:r>
          </w:p>
        </w:tc>
        <w:tc>
          <w:tcPr>
            <w:tcW w:w="1985" w:type="dxa"/>
            <w:noWrap/>
            <w:hideMark/>
          </w:tcPr>
          <w:p w14:paraId="59E9CA0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20.400,00</w:t>
            </w:r>
          </w:p>
        </w:tc>
        <w:tc>
          <w:tcPr>
            <w:tcW w:w="1701" w:type="dxa"/>
            <w:noWrap/>
            <w:hideMark/>
          </w:tcPr>
          <w:p w14:paraId="78F8294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19.507,85</w:t>
            </w:r>
          </w:p>
        </w:tc>
        <w:tc>
          <w:tcPr>
            <w:tcW w:w="1276" w:type="dxa"/>
            <w:noWrap/>
            <w:hideMark/>
          </w:tcPr>
          <w:p w14:paraId="6354BEF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95,63%</w:t>
            </w:r>
          </w:p>
        </w:tc>
      </w:tr>
      <w:tr w:rsidR="00535104" w:rsidRPr="00924A2C" w14:paraId="0BC9102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3A6113D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64F01C76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6A80C9C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14.200,00</w:t>
            </w:r>
          </w:p>
        </w:tc>
        <w:tc>
          <w:tcPr>
            <w:tcW w:w="1985" w:type="dxa"/>
            <w:noWrap/>
            <w:hideMark/>
          </w:tcPr>
          <w:p w14:paraId="69C9111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14.200,00</w:t>
            </w:r>
          </w:p>
        </w:tc>
        <w:tc>
          <w:tcPr>
            <w:tcW w:w="1701" w:type="dxa"/>
            <w:noWrap/>
            <w:hideMark/>
          </w:tcPr>
          <w:p w14:paraId="61A14B4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14.098,91</w:t>
            </w:r>
          </w:p>
        </w:tc>
        <w:tc>
          <w:tcPr>
            <w:tcW w:w="1276" w:type="dxa"/>
            <w:noWrap/>
            <w:hideMark/>
          </w:tcPr>
          <w:p w14:paraId="03D1341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99,29%</w:t>
            </w:r>
          </w:p>
        </w:tc>
      </w:tr>
      <w:tr w:rsidR="00535104" w:rsidRPr="00924A2C" w14:paraId="1944728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B7D9D4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5D07A953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1.2. Opći prihodi i primici proračunski korisnik (država)</w:t>
            </w:r>
          </w:p>
        </w:tc>
        <w:tc>
          <w:tcPr>
            <w:tcW w:w="2126" w:type="dxa"/>
            <w:noWrap/>
            <w:hideMark/>
          </w:tcPr>
          <w:p w14:paraId="09F7AAA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985" w:type="dxa"/>
            <w:noWrap/>
            <w:hideMark/>
          </w:tcPr>
          <w:p w14:paraId="7D5A5F7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1" w:type="dxa"/>
            <w:noWrap/>
            <w:hideMark/>
          </w:tcPr>
          <w:p w14:paraId="0F0C7AA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1.990,84</w:t>
            </w:r>
          </w:p>
        </w:tc>
        <w:tc>
          <w:tcPr>
            <w:tcW w:w="1276" w:type="dxa"/>
            <w:noWrap/>
            <w:hideMark/>
          </w:tcPr>
          <w:p w14:paraId="6CC9EAE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99,54%</w:t>
            </w:r>
          </w:p>
        </w:tc>
      </w:tr>
      <w:tr w:rsidR="00535104" w:rsidRPr="00924A2C" w14:paraId="18087752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1EABF9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55C6060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28E2680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10BCB4F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985" w:type="dxa"/>
            <w:noWrap/>
            <w:hideMark/>
          </w:tcPr>
          <w:p w14:paraId="327685C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701" w:type="dxa"/>
            <w:noWrap/>
            <w:hideMark/>
          </w:tcPr>
          <w:p w14:paraId="07F7D3C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1.990,84</w:t>
            </w:r>
          </w:p>
        </w:tc>
        <w:tc>
          <w:tcPr>
            <w:tcW w:w="1276" w:type="dxa"/>
            <w:noWrap/>
            <w:hideMark/>
          </w:tcPr>
          <w:p w14:paraId="4985408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99,54%</w:t>
            </w:r>
          </w:p>
        </w:tc>
      </w:tr>
      <w:tr w:rsidR="00535104" w:rsidRPr="00924A2C" w14:paraId="630F7E6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7D6523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41BEDA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0E780C7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E81DB1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6BEAFE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C6E699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1.990,84</w:t>
            </w:r>
          </w:p>
        </w:tc>
        <w:tc>
          <w:tcPr>
            <w:tcW w:w="1276" w:type="dxa"/>
            <w:noWrap/>
            <w:hideMark/>
          </w:tcPr>
          <w:p w14:paraId="52D57C5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949869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4701D3D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3C1E8A5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7AAF36D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12.200,00</w:t>
            </w:r>
          </w:p>
        </w:tc>
        <w:tc>
          <w:tcPr>
            <w:tcW w:w="1985" w:type="dxa"/>
            <w:noWrap/>
            <w:hideMark/>
          </w:tcPr>
          <w:p w14:paraId="2ED828F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12.200,00</w:t>
            </w:r>
          </w:p>
        </w:tc>
        <w:tc>
          <w:tcPr>
            <w:tcW w:w="1701" w:type="dxa"/>
            <w:noWrap/>
            <w:hideMark/>
          </w:tcPr>
          <w:p w14:paraId="35A7F7E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12.108,07</w:t>
            </w:r>
          </w:p>
        </w:tc>
        <w:tc>
          <w:tcPr>
            <w:tcW w:w="1276" w:type="dxa"/>
            <w:noWrap/>
            <w:hideMark/>
          </w:tcPr>
          <w:p w14:paraId="07DD210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99,25%</w:t>
            </w:r>
          </w:p>
        </w:tc>
      </w:tr>
      <w:tr w:rsidR="00535104" w:rsidRPr="00924A2C" w14:paraId="1FF80B4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4BC9E9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731D54A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4746962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79FAB18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12.200,00</w:t>
            </w:r>
          </w:p>
        </w:tc>
        <w:tc>
          <w:tcPr>
            <w:tcW w:w="1985" w:type="dxa"/>
            <w:noWrap/>
            <w:hideMark/>
          </w:tcPr>
          <w:p w14:paraId="217968B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12.200,00</w:t>
            </w:r>
          </w:p>
        </w:tc>
        <w:tc>
          <w:tcPr>
            <w:tcW w:w="1701" w:type="dxa"/>
            <w:noWrap/>
            <w:hideMark/>
          </w:tcPr>
          <w:p w14:paraId="49B2812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12.108,07</w:t>
            </w:r>
          </w:p>
        </w:tc>
        <w:tc>
          <w:tcPr>
            <w:tcW w:w="1276" w:type="dxa"/>
            <w:noWrap/>
            <w:hideMark/>
          </w:tcPr>
          <w:p w14:paraId="6011A51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99,25%</w:t>
            </w:r>
          </w:p>
        </w:tc>
      </w:tr>
      <w:tr w:rsidR="00535104" w:rsidRPr="00924A2C" w14:paraId="2E78F90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9D4553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31D5027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53CC0B2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5D5EB4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AAF0D0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7892CAE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619,30</w:t>
            </w:r>
          </w:p>
        </w:tc>
        <w:tc>
          <w:tcPr>
            <w:tcW w:w="1276" w:type="dxa"/>
            <w:noWrap/>
            <w:hideMark/>
          </w:tcPr>
          <w:p w14:paraId="327E330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55F3B91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1F7293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31F4CD0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1769E88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50B116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4A6C43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2CC2C6E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8.600,00</w:t>
            </w:r>
          </w:p>
        </w:tc>
        <w:tc>
          <w:tcPr>
            <w:tcW w:w="1276" w:type="dxa"/>
            <w:noWrap/>
            <w:hideMark/>
          </w:tcPr>
          <w:p w14:paraId="4756547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55B78D8B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21183D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4FBEE6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7FF5C5B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12AE648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7537CA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68E255A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2.876,60</w:t>
            </w:r>
          </w:p>
        </w:tc>
        <w:tc>
          <w:tcPr>
            <w:tcW w:w="1276" w:type="dxa"/>
            <w:noWrap/>
            <w:hideMark/>
          </w:tcPr>
          <w:p w14:paraId="4DFBF37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F6874FF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DBDF69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BAB058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3526" w:type="dxa"/>
            <w:noWrap/>
            <w:hideMark/>
          </w:tcPr>
          <w:p w14:paraId="6B000F3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7C55997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7AED18E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74E182C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12,17</w:t>
            </w:r>
          </w:p>
        </w:tc>
        <w:tc>
          <w:tcPr>
            <w:tcW w:w="1276" w:type="dxa"/>
            <w:noWrap/>
            <w:hideMark/>
          </w:tcPr>
          <w:p w14:paraId="0A62E7E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C07279F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55D24D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515A390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126" w:type="dxa"/>
            <w:noWrap/>
            <w:hideMark/>
          </w:tcPr>
          <w:p w14:paraId="0D4A5F8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5.200,00</w:t>
            </w:r>
          </w:p>
        </w:tc>
        <w:tc>
          <w:tcPr>
            <w:tcW w:w="1985" w:type="dxa"/>
            <w:noWrap/>
            <w:hideMark/>
          </w:tcPr>
          <w:p w14:paraId="793F179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4.200,00</w:t>
            </w:r>
          </w:p>
        </w:tc>
        <w:tc>
          <w:tcPr>
            <w:tcW w:w="1701" w:type="dxa"/>
            <w:noWrap/>
            <w:hideMark/>
          </w:tcPr>
          <w:p w14:paraId="0479682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3.408,94</w:t>
            </w:r>
          </w:p>
        </w:tc>
        <w:tc>
          <w:tcPr>
            <w:tcW w:w="1276" w:type="dxa"/>
            <w:noWrap/>
            <w:hideMark/>
          </w:tcPr>
          <w:p w14:paraId="409E82A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81,17%</w:t>
            </w:r>
          </w:p>
        </w:tc>
      </w:tr>
      <w:tr w:rsidR="00535104" w:rsidRPr="00924A2C" w14:paraId="3A6AAD9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987C844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491AB9C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3.3. Vlastiti prihodi</w:t>
            </w:r>
          </w:p>
        </w:tc>
        <w:tc>
          <w:tcPr>
            <w:tcW w:w="2126" w:type="dxa"/>
            <w:noWrap/>
            <w:hideMark/>
          </w:tcPr>
          <w:p w14:paraId="215723A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5.200,00</w:t>
            </w:r>
          </w:p>
        </w:tc>
        <w:tc>
          <w:tcPr>
            <w:tcW w:w="1985" w:type="dxa"/>
            <w:noWrap/>
            <w:hideMark/>
          </w:tcPr>
          <w:p w14:paraId="26FE7A6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4.200,00</w:t>
            </w:r>
          </w:p>
        </w:tc>
        <w:tc>
          <w:tcPr>
            <w:tcW w:w="1701" w:type="dxa"/>
            <w:noWrap/>
            <w:hideMark/>
          </w:tcPr>
          <w:p w14:paraId="0BAAB3F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3.408,94</w:t>
            </w:r>
          </w:p>
        </w:tc>
        <w:tc>
          <w:tcPr>
            <w:tcW w:w="1276" w:type="dxa"/>
            <w:noWrap/>
            <w:hideMark/>
          </w:tcPr>
          <w:p w14:paraId="2EC799F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81,17%</w:t>
            </w:r>
          </w:p>
        </w:tc>
      </w:tr>
      <w:tr w:rsidR="00535104" w:rsidRPr="00924A2C" w14:paraId="7C5D5AEE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99336C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0FAA3D5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1100683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7AB84A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5.200,00</w:t>
            </w:r>
          </w:p>
        </w:tc>
        <w:tc>
          <w:tcPr>
            <w:tcW w:w="1985" w:type="dxa"/>
            <w:noWrap/>
            <w:hideMark/>
          </w:tcPr>
          <w:p w14:paraId="6A0D307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4.200,00</w:t>
            </w:r>
          </w:p>
        </w:tc>
        <w:tc>
          <w:tcPr>
            <w:tcW w:w="1701" w:type="dxa"/>
            <w:noWrap/>
            <w:hideMark/>
          </w:tcPr>
          <w:p w14:paraId="1708523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3.408,94</w:t>
            </w:r>
          </w:p>
        </w:tc>
        <w:tc>
          <w:tcPr>
            <w:tcW w:w="1276" w:type="dxa"/>
            <w:noWrap/>
            <w:hideMark/>
          </w:tcPr>
          <w:p w14:paraId="3546E8C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81,17%</w:t>
            </w:r>
          </w:p>
        </w:tc>
      </w:tr>
      <w:tr w:rsidR="00535104" w:rsidRPr="00924A2C" w14:paraId="2599BF7A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4765C9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BCAD7B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5FC2263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6405EA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5E7BE44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51F0D60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noWrap/>
            <w:hideMark/>
          </w:tcPr>
          <w:p w14:paraId="1F4E9AE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7E9B13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653753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AC4031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6CB8445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7423223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2E452A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C438CD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276" w:type="dxa"/>
            <w:noWrap/>
            <w:hideMark/>
          </w:tcPr>
          <w:p w14:paraId="167EC21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51FE5E2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B412C2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0E4835E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034839F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4E516F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63AEF83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4A74674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1.848,94</w:t>
            </w:r>
          </w:p>
        </w:tc>
        <w:tc>
          <w:tcPr>
            <w:tcW w:w="1276" w:type="dxa"/>
            <w:noWrap/>
            <w:hideMark/>
          </w:tcPr>
          <w:p w14:paraId="6EABDB0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325465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66EEA7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0824B697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6. Donacije</w:t>
            </w:r>
          </w:p>
        </w:tc>
        <w:tc>
          <w:tcPr>
            <w:tcW w:w="2126" w:type="dxa"/>
            <w:noWrap/>
            <w:hideMark/>
          </w:tcPr>
          <w:p w14:paraId="037D618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C14158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1" w:type="dxa"/>
            <w:noWrap/>
            <w:hideMark/>
          </w:tcPr>
          <w:p w14:paraId="298A6B1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276" w:type="dxa"/>
            <w:noWrap/>
            <w:hideMark/>
          </w:tcPr>
          <w:p w14:paraId="3E3BB1E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2C8DF73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807188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63457026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6.1. Donacije</w:t>
            </w:r>
          </w:p>
        </w:tc>
        <w:tc>
          <w:tcPr>
            <w:tcW w:w="2126" w:type="dxa"/>
            <w:noWrap/>
            <w:hideMark/>
          </w:tcPr>
          <w:p w14:paraId="79EC51F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A11941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701" w:type="dxa"/>
            <w:noWrap/>
            <w:hideMark/>
          </w:tcPr>
          <w:p w14:paraId="0F6A75D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276" w:type="dxa"/>
            <w:noWrap/>
            <w:hideMark/>
          </w:tcPr>
          <w:p w14:paraId="0237AA5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782A689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D52A4C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4688009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6A8B97B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8473E4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302D605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701" w:type="dxa"/>
            <w:noWrap/>
            <w:hideMark/>
          </w:tcPr>
          <w:p w14:paraId="57D4EF8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276" w:type="dxa"/>
            <w:noWrap/>
            <w:hideMark/>
          </w:tcPr>
          <w:p w14:paraId="1EF6ABD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100,00%</w:t>
            </w:r>
          </w:p>
        </w:tc>
      </w:tr>
      <w:tr w:rsidR="00535104" w:rsidRPr="00924A2C" w14:paraId="578C1BF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DFB1F6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5F0953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299A822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77F09B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FA4E0F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35726A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276" w:type="dxa"/>
            <w:noWrap/>
            <w:hideMark/>
          </w:tcPr>
          <w:p w14:paraId="4172434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C2F9DB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519A16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3351E1F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A100006</w:t>
            </w:r>
          </w:p>
        </w:tc>
        <w:tc>
          <w:tcPr>
            <w:tcW w:w="3526" w:type="dxa"/>
            <w:noWrap/>
            <w:hideMark/>
          </w:tcPr>
          <w:p w14:paraId="675733C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Aktivnost: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Crnkovićev</w:t>
            </w:r>
            <w:proofErr w:type="spellEnd"/>
            <w:r w:rsidRPr="00924A2C">
              <w:rPr>
                <w:rFonts w:ascii="Times New Roman" w:hAnsi="Times New Roman" w:cs="Times New Roman"/>
                <w:b/>
                <w:bCs/>
              </w:rPr>
              <w:t xml:space="preserve"> dvor</w:t>
            </w:r>
          </w:p>
        </w:tc>
        <w:tc>
          <w:tcPr>
            <w:tcW w:w="2126" w:type="dxa"/>
            <w:noWrap/>
            <w:hideMark/>
          </w:tcPr>
          <w:p w14:paraId="176AFC3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985" w:type="dxa"/>
            <w:noWrap/>
            <w:hideMark/>
          </w:tcPr>
          <w:p w14:paraId="7E5B95E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701" w:type="dxa"/>
            <w:noWrap/>
            <w:hideMark/>
          </w:tcPr>
          <w:p w14:paraId="1A92FF1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276" w:type="dxa"/>
            <w:noWrap/>
            <w:hideMark/>
          </w:tcPr>
          <w:p w14:paraId="1451AB9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756E129C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9C22642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5842955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0D67B22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985" w:type="dxa"/>
            <w:noWrap/>
            <w:hideMark/>
          </w:tcPr>
          <w:p w14:paraId="5E2B291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701" w:type="dxa"/>
            <w:noWrap/>
            <w:hideMark/>
          </w:tcPr>
          <w:p w14:paraId="38D4086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276" w:type="dxa"/>
            <w:noWrap/>
            <w:hideMark/>
          </w:tcPr>
          <w:p w14:paraId="3954633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5C83877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ACCD346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3ED1EDC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169C0B3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985" w:type="dxa"/>
            <w:noWrap/>
            <w:hideMark/>
          </w:tcPr>
          <w:p w14:paraId="7B66221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701" w:type="dxa"/>
            <w:noWrap/>
            <w:hideMark/>
          </w:tcPr>
          <w:p w14:paraId="18372E5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276" w:type="dxa"/>
            <w:noWrap/>
            <w:hideMark/>
          </w:tcPr>
          <w:p w14:paraId="17F992D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5BDECF2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CF0CB0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7CA8B8F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6FCD6A4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673BBD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985" w:type="dxa"/>
            <w:noWrap/>
            <w:hideMark/>
          </w:tcPr>
          <w:p w14:paraId="10FA76B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701" w:type="dxa"/>
            <w:noWrap/>
            <w:hideMark/>
          </w:tcPr>
          <w:p w14:paraId="73A9CA4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276" w:type="dxa"/>
            <w:noWrap/>
            <w:hideMark/>
          </w:tcPr>
          <w:p w14:paraId="53C2310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100,00%</w:t>
            </w:r>
          </w:p>
        </w:tc>
      </w:tr>
      <w:tr w:rsidR="00535104" w:rsidRPr="00924A2C" w14:paraId="4ED108DF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DBDD23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4635CFD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197402E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129FA1B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10CE9B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76ED65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276" w:type="dxa"/>
            <w:noWrap/>
            <w:hideMark/>
          </w:tcPr>
          <w:p w14:paraId="32219EA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59074BE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44E2B6D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05E4DB54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A100008</w:t>
            </w:r>
          </w:p>
        </w:tc>
        <w:tc>
          <w:tcPr>
            <w:tcW w:w="3526" w:type="dxa"/>
            <w:noWrap/>
            <w:hideMark/>
          </w:tcPr>
          <w:p w14:paraId="37BEDA1E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Aktivnost: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Novaljsko</w:t>
            </w:r>
            <w:proofErr w:type="spellEnd"/>
            <w:r w:rsidRPr="00924A2C">
              <w:rPr>
                <w:rFonts w:ascii="Times New Roman" w:hAnsi="Times New Roman" w:cs="Times New Roman"/>
                <w:b/>
                <w:bCs/>
              </w:rPr>
              <w:t xml:space="preserve"> kulturno ljeto</w:t>
            </w:r>
          </w:p>
        </w:tc>
        <w:tc>
          <w:tcPr>
            <w:tcW w:w="2126" w:type="dxa"/>
            <w:noWrap/>
            <w:hideMark/>
          </w:tcPr>
          <w:p w14:paraId="2FC2780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26.000,00</w:t>
            </w:r>
          </w:p>
        </w:tc>
        <w:tc>
          <w:tcPr>
            <w:tcW w:w="1985" w:type="dxa"/>
            <w:noWrap/>
            <w:hideMark/>
          </w:tcPr>
          <w:p w14:paraId="5282A6A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19.100,00</w:t>
            </w:r>
          </w:p>
        </w:tc>
        <w:tc>
          <w:tcPr>
            <w:tcW w:w="1701" w:type="dxa"/>
            <w:noWrap/>
            <w:hideMark/>
          </w:tcPr>
          <w:p w14:paraId="79409B9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17.481,06</w:t>
            </w:r>
          </w:p>
        </w:tc>
        <w:tc>
          <w:tcPr>
            <w:tcW w:w="1276" w:type="dxa"/>
            <w:noWrap/>
            <w:hideMark/>
          </w:tcPr>
          <w:p w14:paraId="3E9E469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91,52%</w:t>
            </w:r>
          </w:p>
        </w:tc>
      </w:tr>
      <w:tr w:rsidR="00535104" w:rsidRPr="00924A2C" w14:paraId="596847F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7F79B1D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410651D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2A7FA38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25.600,00</w:t>
            </w:r>
          </w:p>
        </w:tc>
        <w:tc>
          <w:tcPr>
            <w:tcW w:w="1985" w:type="dxa"/>
            <w:noWrap/>
            <w:hideMark/>
          </w:tcPr>
          <w:p w14:paraId="7DB1C29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19.100,00</w:t>
            </w:r>
          </w:p>
        </w:tc>
        <w:tc>
          <w:tcPr>
            <w:tcW w:w="1701" w:type="dxa"/>
            <w:noWrap/>
            <w:hideMark/>
          </w:tcPr>
          <w:p w14:paraId="278221E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17.481,06</w:t>
            </w:r>
          </w:p>
        </w:tc>
        <w:tc>
          <w:tcPr>
            <w:tcW w:w="1276" w:type="dxa"/>
            <w:noWrap/>
            <w:hideMark/>
          </w:tcPr>
          <w:p w14:paraId="465C2E4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91,52%</w:t>
            </w:r>
          </w:p>
        </w:tc>
      </w:tr>
      <w:tr w:rsidR="00535104" w:rsidRPr="00924A2C" w14:paraId="100375DC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09C9C7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632BC97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21DBB4B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25.600,00</w:t>
            </w:r>
          </w:p>
        </w:tc>
        <w:tc>
          <w:tcPr>
            <w:tcW w:w="1985" w:type="dxa"/>
            <w:noWrap/>
            <w:hideMark/>
          </w:tcPr>
          <w:p w14:paraId="04B0A0F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19.100,00</w:t>
            </w:r>
          </w:p>
        </w:tc>
        <w:tc>
          <w:tcPr>
            <w:tcW w:w="1701" w:type="dxa"/>
            <w:noWrap/>
            <w:hideMark/>
          </w:tcPr>
          <w:p w14:paraId="071B8DA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17.481,06</w:t>
            </w:r>
          </w:p>
        </w:tc>
        <w:tc>
          <w:tcPr>
            <w:tcW w:w="1276" w:type="dxa"/>
            <w:noWrap/>
            <w:hideMark/>
          </w:tcPr>
          <w:p w14:paraId="47151CE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91,52%</w:t>
            </w:r>
          </w:p>
        </w:tc>
      </w:tr>
      <w:tr w:rsidR="00535104" w:rsidRPr="00924A2C" w14:paraId="483CB57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FCD308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2DCB2F9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66EE770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558E49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25.600,00</w:t>
            </w:r>
          </w:p>
        </w:tc>
        <w:tc>
          <w:tcPr>
            <w:tcW w:w="1985" w:type="dxa"/>
            <w:noWrap/>
            <w:hideMark/>
          </w:tcPr>
          <w:p w14:paraId="1E47472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19.100,00</w:t>
            </w:r>
          </w:p>
        </w:tc>
        <w:tc>
          <w:tcPr>
            <w:tcW w:w="1701" w:type="dxa"/>
            <w:noWrap/>
            <w:hideMark/>
          </w:tcPr>
          <w:p w14:paraId="2F81A77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17.481,06</w:t>
            </w:r>
          </w:p>
        </w:tc>
        <w:tc>
          <w:tcPr>
            <w:tcW w:w="1276" w:type="dxa"/>
            <w:noWrap/>
            <w:hideMark/>
          </w:tcPr>
          <w:p w14:paraId="1C035E1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91,52%</w:t>
            </w:r>
          </w:p>
        </w:tc>
      </w:tr>
      <w:tr w:rsidR="00535104" w:rsidRPr="00924A2C" w14:paraId="30D6C76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C09DF9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01D42D8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43E457C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A09750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7DB22F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CD9825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816,80</w:t>
            </w:r>
          </w:p>
        </w:tc>
        <w:tc>
          <w:tcPr>
            <w:tcW w:w="1276" w:type="dxa"/>
            <w:noWrap/>
            <w:hideMark/>
          </w:tcPr>
          <w:p w14:paraId="7F6A6CA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2082C2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AAC0BE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550E50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3B6EDDB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73B7FE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30A7A2E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2A206E4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15.344,76</w:t>
            </w:r>
          </w:p>
        </w:tc>
        <w:tc>
          <w:tcPr>
            <w:tcW w:w="1276" w:type="dxa"/>
            <w:noWrap/>
            <w:hideMark/>
          </w:tcPr>
          <w:p w14:paraId="393359C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6BC7A71C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E923CC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B32F7D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0D59BCA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46A7478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A70FA3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7B3BCB7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1.078,81</w:t>
            </w:r>
          </w:p>
        </w:tc>
        <w:tc>
          <w:tcPr>
            <w:tcW w:w="1276" w:type="dxa"/>
            <w:noWrap/>
            <w:hideMark/>
          </w:tcPr>
          <w:p w14:paraId="3FF9C35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DF99E4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562DA7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C63629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3526" w:type="dxa"/>
            <w:noWrap/>
            <w:hideMark/>
          </w:tcPr>
          <w:p w14:paraId="2BCA1B8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38E569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69BDAB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2421358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240,69</w:t>
            </w:r>
          </w:p>
        </w:tc>
        <w:tc>
          <w:tcPr>
            <w:tcW w:w="1276" w:type="dxa"/>
            <w:noWrap/>
            <w:hideMark/>
          </w:tcPr>
          <w:p w14:paraId="290F609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D3DAC0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C39FBAE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57794602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126" w:type="dxa"/>
            <w:noWrap/>
            <w:hideMark/>
          </w:tcPr>
          <w:p w14:paraId="627FA80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  <w:tc>
          <w:tcPr>
            <w:tcW w:w="1985" w:type="dxa"/>
            <w:noWrap/>
            <w:hideMark/>
          </w:tcPr>
          <w:p w14:paraId="565EAEB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961CB4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7C0DF2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35104" w:rsidRPr="00924A2C" w14:paraId="1E88558B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1FCEEE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2F66829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3.3. Vlastiti prihodi</w:t>
            </w:r>
          </w:p>
        </w:tc>
        <w:tc>
          <w:tcPr>
            <w:tcW w:w="2126" w:type="dxa"/>
            <w:noWrap/>
            <w:hideMark/>
          </w:tcPr>
          <w:p w14:paraId="0AABBC5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400,00</w:t>
            </w:r>
          </w:p>
        </w:tc>
        <w:tc>
          <w:tcPr>
            <w:tcW w:w="1985" w:type="dxa"/>
            <w:noWrap/>
            <w:hideMark/>
          </w:tcPr>
          <w:p w14:paraId="7963EF0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9D6A31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A3B430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35104" w:rsidRPr="00924A2C" w14:paraId="50B8447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F4666B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7ADFAE0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722364A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2D96A7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985" w:type="dxa"/>
            <w:noWrap/>
            <w:hideMark/>
          </w:tcPr>
          <w:p w14:paraId="79D5D3D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B2D721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97ECE2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6B90933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826E12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6981B7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6462619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D46FB5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725A48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A26B4E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9F6C92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F90791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46CBD5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7AA7642D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A100009</w:t>
            </w:r>
          </w:p>
        </w:tc>
        <w:tc>
          <w:tcPr>
            <w:tcW w:w="3526" w:type="dxa"/>
            <w:noWrap/>
            <w:hideMark/>
          </w:tcPr>
          <w:p w14:paraId="02BB0272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Aktivnost: Van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štajuna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B5978B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9.800,00</w:t>
            </w:r>
          </w:p>
        </w:tc>
        <w:tc>
          <w:tcPr>
            <w:tcW w:w="1985" w:type="dxa"/>
            <w:noWrap/>
            <w:hideMark/>
          </w:tcPr>
          <w:p w14:paraId="1278481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17.100,00</w:t>
            </w:r>
          </w:p>
        </w:tc>
        <w:tc>
          <w:tcPr>
            <w:tcW w:w="1701" w:type="dxa"/>
            <w:noWrap/>
            <w:hideMark/>
          </w:tcPr>
          <w:p w14:paraId="2B727BC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8.957,41</w:t>
            </w:r>
          </w:p>
        </w:tc>
        <w:tc>
          <w:tcPr>
            <w:tcW w:w="1276" w:type="dxa"/>
            <w:noWrap/>
            <w:hideMark/>
          </w:tcPr>
          <w:p w14:paraId="6202C6C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52,38%</w:t>
            </w:r>
          </w:p>
        </w:tc>
      </w:tr>
      <w:tr w:rsidR="00535104" w:rsidRPr="00924A2C" w14:paraId="455C6D1B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482350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123A41CA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5FFAA4D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3.900,00</w:t>
            </w:r>
          </w:p>
        </w:tc>
        <w:tc>
          <w:tcPr>
            <w:tcW w:w="1985" w:type="dxa"/>
            <w:noWrap/>
            <w:hideMark/>
          </w:tcPr>
          <w:p w14:paraId="2D92D0B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9.200,00</w:t>
            </w:r>
          </w:p>
        </w:tc>
        <w:tc>
          <w:tcPr>
            <w:tcW w:w="1701" w:type="dxa"/>
            <w:noWrap/>
            <w:hideMark/>
          </w:tcPr>
          <w:p w14:paraId="745E5CB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3.062,18</w:t>
            </w:r>
          </w:p>
        </w:tc>
        <w:tc>
          <w:tcPr>
            <w:tcW w:w="1276" w:type="dxa"/>
            <w:noWrap/>
            <w:hideMark/>
          </w:tcPr>
          <w:p w14:paraId="6318B17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33,28%</w:t>
            </w:r>
          </w:p>
        </w:tc>
      </w:tr>
      <w:tr w:rsidR="00535104" w:rsidRPr="00924A2C" w14:paraId="368B575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5D286F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7890899E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5BFC751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3.900,00</w:t>
            </w:r>
          </w:p>
        </w:tc>
        <w:tc>
          <w:tcPr>
            <w:tcW w:w="1985" w:type="dxa"/>
            <w:noWrap/>
            <w:hideMark/>
          </w:tcPr>
          <w:p w14:paraId="7F242B5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9.200,00</w:t>
            </w:r>
          </w:p>
        </w:tc>
        <w:tc>
          <w:tcPr>
            <w:tcW w:w="1701" w:type="dxa"/>
            <w:noWrap/>
            <w:hideMark/>
          </w:tcPr>
          <w:p w14:paraId="299FE02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3.062,18</w:t>
            </w:r>
          </w:p>
        </w:tc>
        <w:tc>
          <w:tcPr>
            <w:tcW w:w="1276" w:type="dxa"/>
            <w:noWrap/>
            <w:hideMark/>
          </w:tcPr>
          <w:p w14:paraId="75681F7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33,28%</w:t>
            </w:r>
          </w:p>
        </w:tc>
      </w:tr>
      <w:tr w:rsidR="00535104" w:rsidRPr="00924A2C" w14:paraId="3FAD8ABB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AA2996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6AE47E8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5AD6E70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1698CE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3.900,00</w:t>
            </w:r>
          </w:p>
        </w:tc>
        <w:tc>
          <w:tcPr>
            <w:tcW w:w="1985" w:type="dxa"/>
            <w:noWrap/>
            <w:hideMark/>
          </w:tcPr>
          <w:p w14:paraId="494F247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9.200,00</w:t>
            </w:r>
          </w:p>
        </w:tc>
        <w:tc>
          <w:tcPr>
            <w:tcW w:w="1701" w:type="dxa"/>
            <w:noWrap/>
            <w:hideMark/>
          </w:tcPr>
          <w:p w14:paraId="7C373CC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3.062,18</w:t>
            </w:r>
          </w:p>
        </w:tc>
        <w:tc>
          <w:tcPr>
            <w:tcW w:w="1276" w:type="dxa"/>
            <w:noWrap/>
            <w:hideMark/>
          </w:tcPr>
          <w:p w14:paraId="6E2294A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33,28%</w:t>
            </w:r>
          </w:p>
        </w:tc>
      </w:tr>
      <w:tr w:rsidR="00535104" w:rsidRPr="00924A2C" w14:paraId="11DEF2F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FB00D7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2001466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6BF7A66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16B893D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20C7CD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741E26D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81,80</w:t>
            </w:r>
          </w:p>
        </w:tc>
        <w:tc>
          <w:tcPr>
            <w:tcW w:w="1276" w:type="dxa"/>
            <w:noWrap/>
            <w:hideMark/>
          </w:tcPr>
          <w:p w14:paraId="43C5AF3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AE38D9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11B095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541A61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728CD01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1F18BEC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35BB4D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40350F5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2.683,59</w:t>
            </w:r>
          </w:p>
        </w:tc>
        <w:tc>
          <w:tcPr>
            <w:tcW w:w="1276" w:type="dxa"/>
            <w:noWrap/>
            <w:hideMark/>
          </w:tcPr>
          <w:p w14:paraId="4E9B67A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4124412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6BAB3B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038E3F1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0318132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4DA2996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71E4CC8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7187576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196,79</w:t>
            </w:r>
          </w:p>
        </w:tc>
        <w:tc>
          <w:tcPr>
            <w:tcW w:w="1276" w:type="dxa"/>
            <w:noWrap/>
            <w:hideMark/>
          </w:tcPr>
          <w:p w14:paraId="70309D5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10DF1E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BCA121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32242AD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3526" w:type="dxa"/>
            <w:noWrap/>
            <w:hideMark/>
          </w:tcPr>
          <w:p w14:paraId="308C159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925A83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4B1FAD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AF146A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552F424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D0A902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F055A5E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6B68BE3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126" w:type="dxa"/>
            <w:noWrap/>
            <w:hideMark/>
          </w:tcPr>
          <w:p w14:paraId="2C56E7D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5.900,00</w:t>
            </w:r>
          </w:p>
        </w:tc>
        <w:tc>
          <w:tcPr>
            <w:tcW w:w="1985" w:type="dxa"/>
            <w:noWrap/>
            <w:hideMark/>
          </w:tcPr>
          <w:p w14:paraId="1D08766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7.900,00</w:t>
            </w:r>
          </w:p>
        </w:tc>
        <w:tc>
          <w:tcPr>
            <w:tcW w:w="1701" w:type="dxa"/>
            <w:noWrap/>
            <w:hideMark/>
          </w:tcPr>
          <w:p w14:paraId="68B209D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5.895,23</w:t>
            </w:r>
          </w:p>
        </w:tc>
        <w:tc>
          <w:tcPr>
            <w:tcW w:w="1276" w:type="dxa"/>
            <w:noWrap/>
            <w:hideMark/>
          </w:tcPr>
          <w:p w14:paraId="1130ED4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74,62%</w:t>
            </w:r>
          </w:p>
        </w:tc>
      </w:tr>
      <w:tr w:rsidR="00535104" w:rsidRPr="00924A2C" w14:paraId="76E0511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9493B8D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497E7513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3.3. Vlastiti prihodi</w:t>
            </w:r>
          </w:p>
        </w:tc>
        <w:tc>
          <w:tcPr>
            <w:tcW w:w="2126" w:type="dxa"/>
            <w:noWrap/>
            <w:hideMark/>
          </w:tcPr>
          <w:p w14:paraId="135E467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5.900,00</w:t>
            </w:r>
          </w:p>
        </w:tc>
        <w:tc>
          <w:tcPr>
            <w:tcW w:w="1985" w:type="dxa"/>
            <w:noWrap/>
            <w:hideMark/>
          </w:tcPr>
          <w:p w14:paraId="22C2715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7.900,00</w:t>
            </w:r>
          </w:p>
        </w:tc>
        <w:tc>
          <w:tcPr>
            <w:tcW w:w="1701" w:type="dxa"/>
            <w:noWrap/>
            <w:hideMark/>
          </w:tcPr>
          <w:p w14:paraId="1883DBB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5.895,23</w:t>
            </w:r>
          </w:p>
        </w:tc>
        <w:tc>
          <w:tcPr>
            <w:tcW w:w="1276" w:type="dxa"/>
            <w:noWrap/>
            <w:hideMark/>
          </w:tcPr>
          <w:p w14:paraId="1591010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74,62%</w:t>
            </w:r>
          </w:p>
        </w:tc>
      </w:tr>
      <w:tr w:rsidR="00535104" w:rsidRPr="00924A2C" w14:paraId="4816B6C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692BA8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160A1C6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1CF0ECC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1B8085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5.900,00</w:t>
            </w:r>
          </w:p>
        </w:tc>
        <w:tc>
          <w:tcPr>
            <w:tcW w:w="1985" w:type="dxa"/>
            <w:noWrap/>
            <w:hideMark/>
          </w:tcPr>
          <w:p w14:paraId="6C26174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7.900,00</w:t>
            </w:r>
          </w:p>
        </w:tc>
        <w:tc>
          <w:tcPr>
            <w:tcW w:w="1701" w:type="dxa"/>
            <w:noWrap/>
            <w:hideMark/>
          </w:tcPr>
          <w:p w14:paraId="0C58C94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5.895,23</w:t>
            </w:r>
          </w:p>
        </w:tc>
        <w:tc>
          <w:tcPr>
            <w:tcW w:w="1276" w:type="dxa"/>
            <w:noWrap/>
            <w:hideMark/>
          </w:tcPr>
          <w:p w14:paraId="452F713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74,62%</w:t>
            </w:r>
          </w:p>
        </w:tc>
      </w:tr>
      <w:tr w:rsidR="00535104" w:rsidRPr="00924A2C" w14:paraId="27E2C13F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A6DBBF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4ECFDE5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1792C9D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7556031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7FC155D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7079DE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760,00</w:t>
            </w:r>
          </w:p>
        </w:tc>
        <w:tc>
          <w:tcPr>
            <w:tcW w:w="1276" w:type="dxa"/>
            <w:noWrap/>
            <w:hideMark/>
          </w:tcPr>
          <w:p w14:paraId="3A42988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5EFCB1F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11C62E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90C248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61E1D6E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FFE855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524DDBC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FF6441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5.030,23</w:t>
            </w:r>
          </w:p>
        </w:tc>
        <w:tc>
          <w:tcPr>
            <w:tcW w:w="1276" w:type="dxa"/>
            <w:noWrap/>
            <w:hideMark/>
          </w:tcPr>
          <w:p w14:paraId="759E8FB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1EC2DB2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F43C05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0535EC1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3239</w:t>
            </w:r>
          </w:p>
        </w:tc>
        <w:tc>
          <w:tcPr>
            <w:tcW w:w="3526" w:type="dxa"/>
            <w:noWrap/>
            <w:hideMark/>
          </w:tcPr>
          <w:p w14:paraId="00AF3A8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D65E0E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872DCA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5988084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2B341B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9B5051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CA1CBF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0619EB4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2B6450B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42789C3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80D1AB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9C664D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276" w:type="dxa"/>
            <w:noWrap/>
            <w:hideMark/>
          </w:tcPr>
          <w:p w14:paraId="6B17C38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DDBA9A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08FE36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2B13767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3526" w:type="dxa"/>
            <w:noWrap/>
            <w:hideMark/>
          </w:tcPr>
          <w:p w14:paraId="24B4150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B97D7E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7B42314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56AA65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77C126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DDC026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F074AA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55C78EE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A100010</w:t>
            </w:r>
          </w:p>
        </w:tc>
        <w:tc>
          <w:tcPr>
            <w:tcW w:w="3526" w:type="dxa"/>
            <w:noWrap/>
            <w:hideMark/>
          </w:tcPr>
          <w:p w14:paraId="63C14027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Aktivnost: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Novaljski</w:t>
            </w:r>
            <w:proofErr w:type="spellEnd"/>
            <w:r w:rsidRPr="00924A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raspivani</w:t>
            </w:r>
            <w:proofErr w:type="spellEnd"/>
            <w:r w:rsidRPr="00924A2C">
              <w:rPr>
                <w:rFonts w:ascii="Times New Roman" w:hAnsi="Times New Roman" w:cs="Times New Roman"/>
                <w:b/>
                <w:bCs/>
              </w:rPr>
              <w:t xml:space="preserve"> Božić</w:t>
            </w:r>
          </w:p>
        </w:tc>
        <w:tc>
          <w:tcPr>
            <w:tcW w:w="2126" w:type="dxa"/>
            <w:noWrap/>
            <w:hideMark/>
          </w:tcPr>
          <w:p w14:paraId="07C7000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3.900,00</w:t>
            </w:r>
          </w:p>
        </w:tc>
        <w:tc>
          <w:tcPr>
            <w:tcW w:w="1985" w:type="dxa"/>
            <w:noWrap/>
            <w:hideMark/>
          </w:tcPr>
          <w:p w14:paraId="7858903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4.800,00</w:t>
            </w:r>
          </w:p>
        </w:tc>
        <w:tc>
          <w:tcPr>
            <w:tcW w:w="1701" w:type="dxa"/>
            <w:noWrap/>
            <w:hideMark/>
          </w:tcPr>
          <w:p w14:paraId="78A163F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2.064,65</w:t>
            </w:r>
          </w:p>
        </w:tc>
        <w:tc>
          <w:tcPr>
            <w:tcW w:w="1276" w:type="dxa"/>
            <w:noWrap/>
            <w:hideMark/>
          </w:tcPr>
          <w:p w14:paraId="62861B8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43,01%</w:t>
            </w:r>
          </w:p>
        </w:tc>
      </w:tr>
      <w:tr w:rsidR="00535104" w:rsidRPr="00924A2C" w14:paraId="265EA6F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C55383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3C5B1137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0CB0466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3.900,00</w:t>
            </w:r>
          </w:p>
        </w:tc>
        <w:tc>
          <w:tcPr>
            <w:tcW w:w="1985" w:type="dxa"/>
            <w:noWrap/>
            <w:hideMark/>
          </w:tcPr>
          <w:p w14:paraId="61895B3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4.800,00</w:t>
            </w:r>
          </w:p>
        </w:tc>
        <w:tc>
          <w:tcPr>
            <w:tcW w:w="1701" w:type="dxa"/>
            <w:noWrap/>
            <w:hideMark/>
          </w:tcPr>
          <w:p w14:paraId="6D7E4F7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2.064,65</w:t>
            </w:r>
          </w:p>
        </w:tc>
        <w:tc>
          <w:tcPr>
            <w:tcW w:w="1276" w:type="dxa"/>
            <w:noWrap/>
            <w:hideMark/>
          </w:tcPr>
          <w:p w14:paraId="21BB37F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43,01%</w:t>
            </w:r>
          </w:p>
        </w:tc>
      </w:tr>
      <w:tr w:rsidR="00535104" w:rsidRPr="00924A2C" w14:paraId="572B317A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8384054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41088DE3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0038203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3.900,00</w:t>
            </w:r>
          </w:p>
        </w:tc>
        <w:tc>
          <w:tcPr>
            <w:tcW w:w="1985" w:type="dxa"/>
            <w:noWrap/>
            <w:hideMark/>
          </w:tcPr>
          <w:p w14:paraId="0438ED9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4.800,00</w:t>
            </w:r>
          </w:p>
        </w:tc>
        <w:tc>
          <w:tcPr>
            <w:tcW w:w="1701" w:type="dxa"/>
            <w:noWrap/>
            <w:hideMark/>
          </w:tcPr>
          <w:p w14:paraId="1700A81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2.064,65</w:t>
            </w:r>
          </w:p>
        </w:tc>
        <w:tc>
          <w:tcPr>
            <w:tcW w:w="1276" w:type="dxa"/>
            <w:noWrap/>
            <w:hideMark/>
          </w:tcPr>
          <w:p w14:paraId="0F3DF6A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43,01%</w:t>
            </w:r>
          </w:p>
        </w:tc>
      </w:tr>
      <w:tr w:rsidR="00535104" w:rsidRPr="00924A2C" w14:paraId="24F73A5F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F15F33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7821727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3631B42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BD9CD9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3.900,00</w:t>
            </w:r>
          </w:p>
        </w:tc>
        <w:tc>
          <w:tcPr>
            <w:tcW w:w="1985" w:type="dxa"/>
            <w:noWrap/>
            <w:hideMark/>
          </w:tcPr>
          <w:p w14:paraId="5DB09F8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4.800,00</w:t>
            </w:r>
          </w:p>
        </w:tc>
        <w:tc>
          <w:tcPr>
            <w:tcW w:w="1701" w:type="dxa"/>
            <w:noWrap/>
            <w:hideMark/>
          </w:tcPr>
          <w:p w14:paraId="5BE5B69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2.064,65</w:t>
            </w:r>
          </w:p>
        </w:tc>
        <w:tc>
          <w:tcPr>
            <w:tcW w:w="1276" w:type="dxa"/>
            <w:noWrap/>
            <w:hideMark/>
          </w:tcPr>
          <w:p w14:paraId="1699CA6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43,01%</w:t>
            </w:r>
          </w:p>
        </w:tc>
      </w:tr>
      <w:tr w:rsidR="00535104" w:rsidRPr="00924A2C" w14:paraId="1AB8AACA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B871DA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4988C8D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1F8E872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9E4885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F50286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12B08B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AF9C2F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8A69CE1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97CB7F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00A940A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78218DD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A4C89F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5569C8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6BFDD4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65,45</w:t>
            </w:r>
          </w:p>
        </w:tc>
        <w:tc>
          <w:tcPr>
            <w:tcW w:w="1276" w:type="dxa"/>
            <w:noWrap/>
            <w:hideMark/>
          </w:tcPr>
          <w:p w14:paraId="0998DEC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4294B2EF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ADD4CD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56DA8E0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19888BC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666F8D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5765BFC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757BF7E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1.999,20</w:t>
            </w:r>
          </w:p>
        </w:tc>
        <w:tc>
          <w:tcPr>
            <w:tcW w:w="1276" w:type="dxa"/>
            <w:noWrap/>
            <w:hideMark/>
          </w:tcPr>
          <w:p w14:paraId="2FE36B3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237E9AA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DA15D2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127EA0D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3526" w:type="dxa"/>
            <w:noWrap/>
            <w:hideMark/>
          </w:tcPr>
          <w:p w14:paraId="1EEC45F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94619D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159E42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093B6D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DD93E4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79D002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60BE27E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0810</w:t>
            </w:r>
          </w:p>
        </w:tc>
        <w:tc>
          <w:tcPr>
            <w:tcW w:w="2056" w:type="dxa"/>
            <w:noWrap/>
            <w:hideMark/>
          </w:tcPr>
          <w:p w14:paraId="00FCDD6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A100015</w:t>
            </w:r>
          </w:p>
        </w:tc>
        <w:tc>
          <w:tcPr>
            <w:tcW w:w="3526" w:type="dxa"/>
            <w:noWrap/>
            <w:hideMark/>
          </w:tcPr>
          <w:p w14:paraId="7FC6C342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Aktivnost: Jazz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and</w:t>
            </w:r>
            <w:proofErr w:type="spellEnd"/>
            <w:r w:rsidRPr="00924A2C">
              <w:rPr>
                <w:rFonts w:ascii="Times New Roman" w:hAnsi="Times New Roman" w:cs="Times New Roman"/>
                <w:b/>
                <w:bCs/>
              </w:rPr>
              <w:t xml:space="preserve"> Blues festival</w:t>
            </w:r>
          </w:p>
        </w:tc>
        <w:tc>
          <w:tcPr>
            <w:tcW w:w="2126" w:type="dxa"/>
            <w:noWrap/>
            <w:hideMark/>
          </w:tcPr>
          <w:p w14:paraId="073DAB1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2.600,00</w:t>
            </w:r>
          </w:p>
        </w:tc>
        <w:tc>
          <w:tcPr>
            <w:tcW w:w="1985" w:type="dxa"/>
            <w:noWrap/>
            <w:hideMark/>
          </w:tcPr>
          <w:p w14:paraId="63D8ACB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1.700,00</w:t>
            </w:r>
          </w:p>
        </w:tc>
        <w:tc>
          <w:tcPr>
            <w:tcW w:w="1701" w:type="dxa"/>
            <w:noWrap/>
            <w:hideMark/>
          </w:tcPr>
          <w:p w14:paraId="0A67379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1.520,21</w:t>
            </w:r>
          </w:p>
        </w:tc>
        <w:tc>
          <w:tcPr>
            <w:tcW w:w="1276" w:type="dxa"/>
            <w:noWrap/>
            <w:hideMark/>
          </w:tcPr>
          <w:p w14:paraId="34CC2B1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89,42%</w:t>
            </w:r>
          </w:p>
        </w:tc>
      </w:tr>
      <w:tr w:rsidR="00535104" w:rsidRPr="00924A2C" w14:paraId="31EFBE8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D1B6487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1EEC8E2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7415177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2.600,00</w:t>
            </w:r>
          </w:p>
        </w:tc>
        <w:tc>
          <w:tcPr>
            <w:tcW w:w="1985" w:type="dxa"/>
            <w:noWrap/>
            <w:hideMark/>
          </w:tcPr>
          <w:p w14:paraId="683353F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1.700,00</w:t>
            </w:r>
          </w:p>
        </w:tc>
        <w:tc>
          <w:tcPr>
            <w:tcW w:w="1701" w:type="dxa"/>
            <w:noWrap/>
            <w:hideMark/>
          </w:tcPr>
          <w:p w14:paraId="14298CF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1.520,21</w:t>
            </w:r>
          </w:p>
        </w:tc>
        <w:tc>
          <w:tcPr>
            <w:tcW w:w="1276" w:type="dxa"/>
            <w:noWrap/>
            <w:hideMark/>
          </w:tcPr>
          <w:p w14:paraId="1910BB5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89,42%</w:t>
            </w:r>
          </w:p>
        </w:tc>
      </w:tr>
      <w:tr w:rsidR="00535104" w:rsidRPr="00924A2C" w14:paraId="7143F14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56C937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4162EB77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0AF011E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2.600,00</w:t>
            </w:r>
          </w:p>
        </w:tc>
        <w:tc>
          <w:tcPr>
            <w:tcW w:w="1985" w:type="dxa"/>
            <w:noWrap/>
            <w:hideMark/>
          </w:tcPr>
          <w:p w14:paraId="36EB339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1.700,00</w:t>
            </w:r>
          </w:p>
        </w:tc>
        <w:tc>
          <w:tcPr>
            <w:tcW w:w="1701" w:type="dxa"/>
            <w:noWrap/>
            <w:hideMark/>
          </w:tcPr>
          <w:p w14:paraId="7827FB6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1.520,21</w:t>
            </w:r>
          </w:p>
        </w:tc>
        <w:tc>
          <w:tcPr>
            <w:tcW w:w="1276" w:type="dxa"/>
            <w:noWrap/>
            <w:hideMark/>
          </w:tcPr>
          <w:p w14:paraId="30E58C4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89,42%</w:t>
            </w:r>
          </w:p>
        </w:tc>
      </w:tr>
      <w:tr w:rsidR="00535104" w:rsidRPr="00924A2C" w14:paraId="58FB2A6C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68C67C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6375B9E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366A65E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AD4409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2.600,00</w:t>
            </w:r>
          </w:p>
        </w:tc>
        <w:tc>
          <w:tcPr>
            <w:tcW w:w="1985" w:type="dxa"/>
            <w:noWrap/>
            <w:hideMark/>
          </w:tcPr>
          <w:p w14:paraId="2BBE830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1.700,00</w:t>
            </w:r>
          </w:p>
        </w:tc>
        <w:tc>
          <w:tcPr>
            <w:tcW w:w="1701" w:type="dxa"/>
            <w:noWrap/>
            <w:hideMark/>
          </w:tcPr>
          <w:p w14:paraId="46B5506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1.520,21</w:t>
            </w:r>
          </w:p>
        </w:tc>
        <w:tc>
          <w:tcPr>
            <w:tcW w:w="1276" w:type="dxa"/>
            <w:noWrap/>
            <w:hideMark/>
          </w:tcPr>
          <w:p w14:paraId="34DB37D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89,42%</w:t>
            </w:r>
          </w:p>
        </w:tc>
      </w:tr>
      <w:tr w:rsidR="00535104" w:rsidRPr="00924A2C" w14:paraId="42EF225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69744D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439544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066430D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4CB38A2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EC76A9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6350B85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76,80</w:t>
            </w:r>
          </w:p>
        </w:tc>
        <w:tc>
          <w:tcPr>
            <w:tcW w:w="1276" w:type="dxa"/>
            <w:noWrap/>
            <w:hideMark/>
          </w:tcPr>
          <w:p w14:paraId="2ABD804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61E1132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B05822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4D5EF97E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4F96433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29CA8A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5EFE360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596B88F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1.443,41</w:t>
            </w:r>
          </w:p>
        </w:tc>
        <w:tc>
          <w:tcPr>
            <w:tcW w:w="1276" w:type="dxa"/>
            <w:noWrap/>
            <w:hideMark/>
          </w:tcPr>
          <w:p w14:paraId="0D71CD6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6183C4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2A87DE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4F2223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38176D0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75BE5F3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3587BC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49077C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550C16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686D2F6C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ACE0C1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DB1EDE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3526" w:type="dxa"/>
            <w:noWrap/>
            <w:hideMark/>
          </w:tcPr>
          <w:p w14:paraId="2E01596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04D019E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3E7E064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3C3084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C21D17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5A6E092F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FC12BC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70BA7B6A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A100016</w:t>
            </w:r>
          </w:p>
        </w:tc>
        <w:tc>
          <w:tcPr>
            <w:tcW w:w="3526" w:type="dxa"/>
            <w:noWrap/>
            <w:hideMark/>
          </w:tcPr>
          <w:p w14:paraId="3D1D7BD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Aktivnost: Kino Novalja</w:t>
            </w:r>
          </w:p>
        </w:tc>
        <w:tc>
          <w:tcPr>
            <w:tcW w:w="2126" w:type="dxa"/>
            <w:noWrap/>
            <w:hideMark/>
          </w:tcPr>
          <w:p w14:paraId="2F246AA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4.300,00</w:t>
            </w:r>
          </w:p>
        </w:tc>
        <w:tc>
          <w:tcPr>
            <w:tcW w:w="1985" w:type="dxa"/>
            <w:noWrap/>
            <w:hideMark/>
          </w:tcPr>
          <w:p w14:paraId="231B6A9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4.300,00</w:t>
            </w:r>
          </w:p>
        </w:tc>
        <w:tc>
          <w:tcPr>
            <w:tcW w:w="1701" w:type="dxa"/>
            <w:noWrap/>
            <w:hideMark/>
          </w:tcPr>
          <w:p w14:paraId="6DD432D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3.594,38</w:t>
            </w:r>
          </w:p>
        </w:tc>
        <w:tc>
          <w:tcPr>
            <w:tcW w:w="1276" w:type="dxa"/>
            <w:noWrap/>
            <w:hideMark/>
          </w:tcPr>
          <w:p w14:paraId="00AF26B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83,59%</w:t>
            </w:r>
          </w:p>
        </w:tc>
      </w:tr>
      <w:tr w:rsidR="00535104" w:rsidRPr="00924A2C" w14:paraId="32619B8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A6338D3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5B87D96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126" w:type="dxa"/>
            <w:noWrap/>
            <w:hideMark/>
          </w:tcPr>
          <w:p w14:paraId="05AC540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4.300,00</w:t>
            </w:r>
          </w:p>
        </w:tc>
        <w:tc>
          <w:tcPr>
            <w:tcW w:w="1985" w:type="dxa"/>
            <w:noWrap/>
            <w:hideMark/>
          </w:tcPr>
          <w:p w14:paraId="3F217EC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4.300,00</w:t>
            </w:r>
          </w:p>
        </w:tc>
        <w:tc>
          <w:tcPr>
            <w:tcW w:w="1701" w:type="dxa"/>
            <w:noWrap/>
            <w:hideMark/>
          </w:tcPr>
          <w:p w14:paraId="030A063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3.594,38</w:t>
            </w:r>
          </w:p>
        </w:tc>
        <w:tc>
          <w:tcPr>
            <w:tcW w:w="1276" w:type="dxa"/>
            <w:noWrap/>
            <w:hideMark/>
          </w:tcPr>
          <w:p w14:paraId="329C547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83,59%</w:t>
            </w:r>
          </w:p>
        </w:tc>
      </w:tr>
      <w:tr w:rsidR="00535104" w:rsidRPr="00924A2C" w14:paraId="3AE9FA1B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5982DE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1A2703E4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3.3. Vlastiti prihodi</w:t>
            </w:r>
          </w:p>
        </w:tc>
        <w:tc>
          <w:tcPr>
            <w:tcW w:w="2126" w:type="dxa"/>
            <w:noWrap/>
            <w:hideMark/>
          </w:tcPr>
          <w:p w14:paraId="65CD020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4.300,00</w:t>
            </w:r>
          </w:p>
        </w:tc>
        <w:tc>
          <w:tcPr>
            <w:tcW w:w="1985" w:type="dxa"/>
            <w:noWrap/>
            <w:hideMark/>
          </w:tcPr>
          <w:p w14:paraId="04D42D0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4.300,00</w:t>
            </w:r>
          </w:p>
        </w:tc>
        <w:tc>
          <w:tcPr>
            <w:tcW w:w="1701" w:type="dxa"/>
            <w:noWrap/>
            <w:hideMark/>
          </w:tcPr>
          <w:p w14:paraId="5AD00E8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3.594,38</w:t>
            </w:r>
          </w:p>
        </w:tc>
        <w:tc>
          <w:tcPr>
            <w:tcW w:w="1276" w:type="dxa"/>
            <w:noWrap/>
            <w:hideMark/>
          </w:tcPr>
          <w:p w14:paraId="7ACA389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83,59%</w:t>
            </w:r>
          </w:p>
        </w:tc>
      </w:tr>
      <w:tr w:rsidR="00535104" w:rsidRPr="00924A2C" w14:paraId="73512451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D2CC46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7976D6F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5F229D9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4E05C46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4.300,00</w:t>
            </w:r>
          </w:p>
        </w:tc>
        <w:tc>
          <w:tcPr>
            <w:tcW w:w="1985" w:type="dxa"/>
            <w:noWrap/>
            <w:hideMark/>
          </w:tcPr>
          <w:p w14:paraId="4E4BEBD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4.300,00</w:t>
            </w:r>
          </w:p>
        </w:tc>
        <w:tc>
          <w:tcPr>
            <w:tcW w:w="1701" w:type="dxa"/>
            <w:noWrap/>
            <w:hideMark/>
          </w:tcPr>
          <w:p w14:paraId="51A2B9A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3.594,38</w:t>
            </w:r>
          </w:p>
        </w:tc>
        <w:tc>
          <w:tcPr>
            <w:tcW w:w="1276" w:type="dxa"/>
            <w:noWrap/>
            <w:hideMark/>
          </w:tcPr>
          <w:p w14:paraId="6AB9C1E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83,59%</w:t>
            </w:r>
          </w:p>
        </w:tc>
      </w:tr>
      <w:tr w:rsidR="00535104" w:rsidRPr="00924A2C" w14:paraId="04AD665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AEB305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BAB19D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6E0BB7A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2908A0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E0B459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6178B98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275,60</w:t>
            </w:r>
          </w:p>
        </w:tc>
        <w:tc>
          <w:tcPr>
            <w:tcW w:w="1276" w:type="dxa"/>
            <w:noWrap/>
            <w:hideMark/>
          </w:tcPr>
          <w:p w14:paraId="6F72081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67CA25FC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B3B3D5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AAC2AF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3239</w:t>
            </w:r>
          </w:p>
        </w:tc>
        <w:tc>
          <w:tcPr>
            <w:tcW w:w="3526" w:type="dxa"/>
            <w:noWrap/>
            <w:hideMark/>
          </w:tcPr>
          <w:p w14:paraId="39F9E83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434EDB7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345B79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64A0525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3.318,78</w:t>
            </w:r>
          </w:p>
        </w:tc>
        <w:tc>
          <w:tcPr>
            <w:tcW w:w="1276" w:type="dxa"/>
            <w:noWrap/>
            <w:hideMark/>
          </w:tcPr>
          <w:p w14:paraId="7584194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55DC262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1201E1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5830627A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A100017</w:t>
            </w:r>
          </w:p>
        </w:tc>
        <w:tc>
          <w:tcPr>
            <w:tcW w:w="3526" w:type="dxa"/>
            <w:noWrap/>
            <w:hideMark/>
          </w:tcPr>
          <w:p w14:paraId="533ECCA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Aktivnost: Dani kulture u Novalji</w:t>
            </w:r>
          </w:p>
        </w:tc>
        <w:tc>
          <w:tcPr>
            <w:tcW w:w="2126" w:type="dxa"/>
            <w:noWrap/>
            <w:hideMark/>
          </w:tcPr>
          <w:p w14:paraId="2B3DA61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12.700,00</w:t>
            </w:r>
          </w:p>
        </w:tc>
        <w:tc>
          <w:tcPr>
            <w:tcW w:w="1985" w:type="dxa"/>
            <w:noWrap/>
            <w:hideMark/>
          </w:tcPr>
          <w:p w14:paraId="771A8E0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16.600,00</w:t>
            </w:r>
          </w:p>
        </w:tc>
        <w:tc>
          <w:tcPr>
            <w:tcW w:w="1701" w:type="dxa"/>
            <w:noWrap/>
            <w:hideMark/>
          </w:tcPr>
          <w:p w14:paraId="50C6DD0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15.002,76</w:t>
            </w:r>
          </w:p>
        </w:tc>
        <w:tc>
          <w:tcPr>
            <w:tcW w:w="1276" w:type="dxa"/>
            <w:noWrap/>
            <w:hideMark/>
          </w:tcPr>
          <w:p w14:paraId="7819805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90,38%</w:t>
            </w:r>
          </w:p>
        </w:tc>
      </w:tr>
      <w:tr w:rsidR="00535104" w:rsidRPr="00924A2C" w14:paraId="19498861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8F6DA6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31249E9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64E501A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12.700,00</w:t>
            </w:r>
          </w:p>
        </w:tc>
        <w:tc>
          <w:tcPr>
            <w:tcW w:w="1985" w:type="dxa"/>
            <w:noWrap/>
            <w:hideMark/>
          </w:tcPr>
          <w:p w14:paraId="407DA56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15.100,00</w:t>
            </w:r>
          </w:p>
        </w:tc>
        <w:tc>
          <w:tcPr>
            <w:tcW w:w="1701" w:type="dxa"/>
            <w:noWrap/>
            <w:hideMark/>
          </w:tcPr>
          <w:p w14:paraId="2F40628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13.623,20</w:t>
            </w:r>
          </w:p>
        </w:tc>
        <w:tc>
          <w:tcPr>
            <w:tcW w:w="1276" w:type="dxa"/>
            <w:noWrap/>
            <w:hideMark/>
          </w:tcPr>
          <w:p w14:paraId="5410884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90,22%</w:t>
            </w:r>
          </w:p>
        </w:tc>
      </w:tr>
      <w:tr w:rsidR="00535104" w:rsidRPr="00924A2C" w14:paraId="07C726AE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501B0A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1CE1DD9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1FFEC02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12.700,00</w:t>
            </w:r>
          </w:p>
        </w:tc>
        <w:tc>
          <w:tcPr>
            <w:tcW w:w="1985" w:type="dxa"/>
            <w:noWrap/>
            <w:hideMark/>
          </w:tcPr>
          <w:p w14:paraId="0B1F3B6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15.100,00</w:t>
            </w:r>
          </w:p>
        </w:tc>
        <w:tc>
          <w:tcPr>
            <w:tcW w:w="1701" w:type="dxa"/>
            <w:noWrap/>
            <w:hideMark/>
          </w:tcPr>
          <w:p w14:paraId="48372CC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13.623,20</w:t>
            </w:r>
          </w:p>
        </w:tc>
        <w:tc>
          <w:tcPr>
            <w:tcW w:w="1276" w:type="dxa"/>
            <w:noWrap/>
            <w:hideMark/>
          </w:tcPr>
          <w:p w14:paraId="07BD648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90,22%</w:t>
            </w:r>
          </w:p>
        </w:tc>
      </w:tr>
      <w:tr w:rsidR="00535104" w:rsidRPr="00924A2C" w14:paraId="2EDDAE45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E23903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355F7D5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2B5969C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03B969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12.700,00</w:t>
            </w:r>
          </w:p>
        </w:tc>
        <w:tc>
          <w:tcPr>
            <w:tcW w:w="1985" w:type="dxa"/>
            <w:noWrap/>
            <w:hideMark/>
          </w:tcPr>
          <w:p w14:paraId="290DDC0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15.100,00</w:t>
            </w:r>
          </w:p>
        </w:tc>
        <w:tc>
          <w:tcPr>
            <w:tcW w:w="1701" w:type="dxa"/>
            <w:noWrap/>
            <w:hideMark/>
          </w:tcPr>
          <w:p w14:paraId="13BECDF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13.623,20</w:t>
            </w:r>
          </w:p>
        </w:tc>
        <w:tc>
          <w:tcPr>
            <w:tcW w:w="1276" w:type="dxa"/>
            <w:noWrap/>
            <w:hideMark/>
          </w:tcPr>
          <w:p w14:paraId="19F032E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90,22%</w:t>
            </w:r>
          </w:p>
        </w:tc>
      </w:tr>
      <w:tr w:rsidR="00535104" w:rsidRPr="00924A2C" w14:paraId="0D9377D2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9736B8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2BF1DBF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788F4640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B86EAB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71E6D32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F3E8DB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895,20</w:t>
            </w:r>
          </w:p>
        </w:tc>
        <w:tc>
          <w:tcPr>
            <w:tcW w:w="1276" w:type="dxa"/>
            <w:noWrap/>
            <w:hideMark/>
          </w:tcPr>
          <w:p w14:paraId="5DCFF26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ED909F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D68665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5929FFA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3B41756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9427C3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66A4047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D4D770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9.999,44</w:t>
            </w:r>
          </w:p>
        </w:tc>
        <w:tc>
          <w:tcPr>
            <w:tcW w:w="1276" w:type="dxa"/>
            <w:noWrap/>
            <w:hideMark/>
          </w:tcPr>
          <w:p w14:paraId="5FDBD07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3DC301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75F62E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162178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0B2D673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7DC91C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3D1440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5E2AA37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2.528,56</w:t>
            </w:r>
          </w:p>
        </w:tc>
        <w:tc>
          <w:tcPr>
            <w:tcW w:w="1276" w:type="dxa"/>
            <w:noWrap/>
            <w:hideMark/>
          </w:tcPr>
          <w:p w14:paraId="24CEFD6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A5A07CC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12D836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A16BDD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3526" w:type="dxa"/>
            <w:noWrap/>
            <w:hideMark/>
          </w:tcPr>
          <w:p w14:paraId="057EB10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8597EE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C655FD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6819CC3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40BC140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0845F13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AE9E51E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3A0778B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126" w:type="dxa"/>
            <w:noWrap/>
            <w:hideMark/>
          </w:tcPr>
          <w:p w14:paraId="4BAF66B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303561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  <w:tc>
          <w:tcPr>
            <w:tcW w:w="1701" w:type="dxa"/>
            <w:noWrap/>
            <w:hideMark/>
          </w:tcPr>
          <w:p w14:paraId="520A764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1.379,56</w:t>
            </w:r>
          </w:p>
        </w:tc>
        <w:tc>
          <w:tcPr>
            <w:tcW w:w="1276" w:type="dxa"/>
            <w:noWrap/>
            <w:hideMark/>
          </w:tcPr>
          <w:p w14:paraId="7667D43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91,97%</w:t>
            </w:r>
          </w:p>
        </w:tc>
      </w:tr>
      <w:tr w:rsidR="00535104" w:rsidRPr="00924A2C" w14:paraId="7CEB8E8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E43A8B6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04AC573D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3.3. Vlastiti prihodi</w:t>
            </w:r>
          </w:p>
        </w:tc>
        <w:tc>
          <w:tcPr>
            <w:tcW w:w="2126" w:type="dxa"/>
            <w:noWrap/>
            <w:hideMark/>
          </w:tcPr>
          <w:p w14:paraId="629B823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2DF8DF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  <w:tc>
          <w:tcPr>
            <w:tcW w:w="1701" w:type="dxa"/>
            <w:noWrap/>
            <w:hideMark/>
          </w:tcPr>
          <w:p w14:paraId="5556EF1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1.379,56</w:t>
            </w:r>
          </w:p>
        </w:tc>
        <w:tc>
          <w:tcPr>
            <w:tcW w:w="1276" w:type="dxa"/>
            <w:noWrap/>
            <w:hideMark/>
          </w:tcPr>
          <w:p w14:paraId="031FFAF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91,97%</w:t>
            </w:r>
          </w:p>
        </w:tc>
      </w:tr>
      <w:tr w:rsidR="00535104" w:rsidRPr="00924A2C" w14:paraId="7C6A34B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3C79EB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4C21DDB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4A440867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F033D7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A5A0D9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701" w:type="dxa"/>
            <w:noWrap/>
            <w:hideMark/>
          </w:tcPr>
          <w:p w14:paraId="5BC75FD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1.379,56</w:t>
            </w:r>
          </w:p>
        </w:tc>
        <w:tc>
          <w:tcPr>
            <w:tcW w:w="1276" w:type="dxa"/>
            <w:noWrap/>
            <w:hideMark/>
          </w:tcPr>
          <w:p w14:paraId="0AB5D2F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91,97%</w:t>
            </w:r>
          </w:p>
        </w:tc>
      </w:tr>
      <w:tr w:rsidR="00535104" w:rsidRPr="00924A2C" w14:paraId="118F50A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175A0D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68A8D0F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2F649028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FFB29D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182139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636A84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1.379,56</w:t>
            </w:r>
          </w:p>
        </w:tc>
        <w:tc>
          <w:tcPr>
            <w:tcW w:w="1276" w:type="dxa"/>
            <w:noWrap/>
            <w:hideMark/>
          </w:tcPr>
          <w:p w14:paraId="49E2818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164EEDB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215531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47212C9D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A100018</w:t>
            </w:r>
          </w:p>
        </w:tc>
        <w:tc>
          <w:tcPr>
            <w:tcW w:w="3526" w:type="dxa"/>
            <w:noWrap/>
            <w:hideMark/>
          </w:tcPr>
          <w:p w14:paraId="5EB950A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Aktivnost: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Novaljski</w:t>
            </w:r>
            <w:proofErr w:type="spellEnd"/>
            <w:r w:rsidRPr="00924A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kularin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658442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2.100,00</w:t>
            </w:r>
          </w:p>
        </w:tc>
        <w:tc>
          <w:tcPr>
            <w:tcW w:w="1985" w:type="dxa"/>
            <w:noWrap/>
            <w:hideMark/>
          </w:tcPr>
          <w:p w14:paraId="033A6C9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1.800,00</w:t>
            </w:r>
          </w:p>
        </w:tc>
        <w:tc>
          <w:tcPr>
            <w:tcW w:w="1701" w:type="dxa"/>
            <w:noWrap/>
            <w:hideMark/>
          </w:tcPr>
          <w:p w14:paraId="7363FAE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886,76</w:t>
            </w:r>
          </w:p>
        </w:tc>
        <w:tc>
          <w:tcPr>
            <w:tcW w:w="1276" w:type="dxa"/>
            <w:noWrap/>
            <w:hideMark/>
          </w:tcPr>
          <w:p w14:paraId="5D9E206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49,26%</w:t>
            </w:r>
          </w:p>
        </w:tc>
      </w:tr>
      <w:tr w:rsidR="00535104" w:rsidRPr="00924A2C" w14:paraId="23C87DE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D02191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048A37A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 Opći prihodi i primici</w:t>
            </w:r>
          </w:p>
        </w:tc>
        <w:tc>
          <w:tcPr>
            <w:tcW w:w="2126" w:type="dxa"/>
            <w:noWrap/>
            <w:hideMark/>
          </w:tcPr>
          <w:p w14:paraId="45855AC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2.100,00</w:t>
            </w:r>
          </w:p>
        </w:tc>
        <w:tc>
          <w:tcPr>
            <w:tcW w:w="1985" w:type="dxa"/>
            <w:noWrap/>
            <w:hideMark/>
          </w:tcPr>
          <w:p w14:paraId="27F87A1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1.800,00</w:t>
            </w:r>
          </w:p>
        </w:tc>
        <w:tc>
          <w:tcPr>
            <w:tcW w:w="1701" w:type="dxa"/>
            <w:noWrap/>
            <w:hideMark/>
          </w:tcPr>
          <w:p w14:paraId="02703FC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886,76</w:t>
            </w:r>
          </w:p>
        </w:tc>
        <w:tc>
          <w:tcPr>
            <w:tcW w:w="1276" w:type="dxa"/>
            <w:noWrap/>
            <w:hideMark/>
          </w:tcPr>
          <w:p w14:paraId="274BD8C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49,26%</w:t>
            </w:r>
          </w:p>
        </w:tc>
      </w:tr>
      <w:tr w:rsidR="00535104" w:rsidRPr="00924A2C" w14:paraId="6CBF4B7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D92BA1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60FA06E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1.3. Opći prihodi i primici proračunski korisnik (grad)</w:t>
            </w:r>
          </w:p>
        </w:tc>
        <w:tc>
          <w:tcPr>
            <w:tcW w:w="2126" w:type="dxa"/>
            <w:noWrap/>
            <w:hideMark/>
          </w:tcPr>
          <w:p w14:paraId="72E6CF9C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2.100,00</w:t>
            </w:r>
          </w:p>
        </w:tc>
        <w:tc>
          <w:tcPr>
            <w:tcW w:w="1985" w:type="dxa"/>
            <w:noWrap/>
            <w:hideMark/>
          </w:tcPr>
          <w:p w14:paraId="1BB786C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1.800,00</w:t>
            </w:r>
          </w:p>
        </w:tc>
        <w:tc>
          <w:tcPr>
            <w:tcW w:w="1701" w:type="dxa"/>
            <w:noWrap/>
            <w:hideMark/>
          </w:tcPr>
          <w:p w14:paraId="6AB9C0A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886,76</w:t>
            </w:r>
          </w:p>
        </w:tc>
        <w:tc>
          <w:tcPr>
            <w:tcW w:w="1276" w:type="dxa"/>
            <w:noWrap/>
            <w:hideMark/>
          </w:tcPr>
          <w:p w14:paraId="7321A4E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49,26%</w:t>
            </w:r>
          </w:p>
        </w:tc>
      </w:tr>
      <w:tr w:rsidR="00535104" w:rsidRPr="00924A2C" w14:paraId="770F2F8F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1BFEF1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3B437EB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276067D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87D0A5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2.100,00</w:t>
            </w:r>
          </w:p>
        </w:tc>
        <w:tc>
          <w:tcPr>
            <w:tcW w:w="1985" w:type="dxa"/>
            <w:noWrap/>
            <w:hideMark/>
          </w:tcPr>
          <w:p w14:paraId="30024D8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701" w:type="dxa"/>
            <w:noWrap/>
            <w:hideMark/>
          </w:tcPr>
          <w:p w14:paraId="6365D89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886,76</w:t>
            </w:r>
          </w:p>
        </w:tc>
        <w:tc>
          <w:tcPr>
            <w:tcW w:w="1276" w:type="dxa"/>
            <w:noWrap/>
            <w:hideMark/>
          </w:tcPr>
          <w:p w14:paraId="5531EAF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49,26%</w:t>
            </w:r>
          </w:p>
        </w:tc>
      </w:tr>
      <w:tr w:rsidR="00535104" w:rsidRPr="00924A2C" w14:paraId="0A1A9C2C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CA08580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552E3F6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6A439D0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EEBCF0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77718C2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5A1A2A0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92,80</w:t>
            </w:r>
          </w:p>
        </w:tc>
        <w:tc>
          <w:tcPr>
            <w:tcW w:w="1276" w:type="dxa"/>
            <w:noWrap/>
            <w:hideMark/>
          </w:tcPr>
          <w:p w14:paraId="38CC20F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23CD6E0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9E60D0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498F164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1157170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51B7B4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1A561A4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743BFA4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392,73</w:t>
            </w:r>
          </w:p>
        </w:tc>
        <w:tc>
          <w:tcPr>
            <w:tcW w:w="1276" w:type="dxa"/>
            <w:noWrap/>
            <w:hideMark/>
          </w:tcPr>
          <w:p w14:paraId="3BFE3F4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23ADA4F1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B025B4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4474AC1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4AFB3E3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238E4C2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250C1FEE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5D31A3E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46AE3A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704AE56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79D686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4CBAE96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3526" w:type="dxa"/>
            <w:noWrap/>
            <w:hideMark/>
          </w:tcPr>
          <w:p w14:paraId="3998A77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05CC5DD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721F760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3BFF634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401,23</w:t>
            </w:r>
          </w:p>
        </w:tc>
        <w:tc>
          <w:tcPr>
            <w:tcW w:w="1276" w:type="dxa"/>
            <w:noWrap/>
            <w:hideMark/>
          </w:tcPr>
          <w:p w14:paraId="4F905CF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A59691A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44F04A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667112C3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RAZDJEL 100 PRENESENA SREDSTVA PRETHODNIH GODINA</w:t>
            </w:r>
          </w:p>
        </w:tc>
        <w:tc>
          <w:tcPr>
            <w:tcW w:w="2126" w:type="dxa"/>
            <w:noWrap/>
            <w:hideMark/>
          </w:tcPr>
          <w:p w14:paraId="1AE9BC3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3E6BA7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3.845,74</w:t>
            </w:r>
          </w:p>
        </w:tc>
        <w:tc>
          <w:tcPr>
            <w:tcW w:w="1701" w:type="dxa"/>
            <w:noWrap/>
            <w:hideMark/>
          </w:tcPr>
          <w:p w14:paraId="158B2B7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3.656,00</w:t>
            </w:r>
          </w:p>
        </w:tc>
        <w:tc>
          <w:tcPr>
            <w:tcW w:w="1276" w:type="dxa"/>
            <w:noWrap/>
            <w:hideMark/>
          </w:tcPr>
          <w:p w14:paraId="170F205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95,07%</w:t>
            </w:r>
          </w:p>
        </w:tc>
      </w:tr>
      <w:tr w:rsidR="00535104" w:rsidRPr="00924A2C" w14:paraId="1D707D3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321D1B5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1376B644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126" w:type="dxa"/>
            <w:noWrap/>
            <w:hideMark/>
          </w:tcPr>
          <w:p w14:paraId="4C3B1A4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126D06B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3.845,74</w:t>
            </w:r>
          </w:p>
        </w:tc>
        <w:tc>
          <w:tcPr>
            <w:tcW w:w="1701" w:type="dxa"/>
            <w:noWrap/>
            <w:hideMark/>
          </w:tcPr>
          <w:p w14:paraId="7BA869C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3.656,00</w:t>
            </w:r>
          </w:p>
        </w:tc>
        <w:tc>
          <w:tcPr>
            <w:tcW w:w="1276" w:type="dxa"/>
            <w:noWrap/>
            <w:hideMark/>
          </w:tcPr>
          <w:p w14:paraId="06EF17C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95,07%</w:t>
            </w:r>
          </w:p>
        </w:tc>
      </w:tr>
      <w:tr w:rsidR="00535104" w:rsidRPr="00924A2C" w14:paraId="7875A76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F80A934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05E82442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3.4. Višak prihoda poslovanja</w:t>
            </w:r>
          </w:p>
        </w:tc>
        <w:tc>
          <w:tcPr>
            <w:tcW w:w="2126" w:type="dxa"/>
            <w:noWrap/>
            <w:hideMark/>
          </w:tcPr>
          <w:p w14:paraId="35C3AEE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F198CD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3.845,74</w:t>
            </w:r>
          </w:p>
        </w:tc>
        <w:tc>
          <w:tcPr>
            <w:tcW w:w="1701" w:type="dxa"/>
            <w:noWrap/>
            <w:hideMark/>
          </w:tcPr>
          <w:p w14:paraId="023DD5E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3.656,00</w:t>
            </w:r>
          </w:p>
        </w:tc>
        <w:tc>
          <w:tcPr>
            <w:tcW w:w="1276" w:type="dxa"/>
            <w:noWrap/>
            <w:hideMark/>
          </w:tcPr>
          <w:p w14:paraId="19449E3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95,07%</w:t>
            </w:r>
          </w:p>
        </w:tc>
      </w:tr>
      <w:tr w:rsidR="00535104" w:rsidRPr="00924A2C" w14:paraId="770B23A7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4A2FC1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6" w:type="dxa"/>
            <w:noWrap/>
            <w:hideMark/>
          </w:tcPr>
          <w:p w14:paraId="0BAE060E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3526" w:type="dxa"/>
            <w:noWrap/>
            <w:hideMark/>
          </w:tcPr>
          <w:p w14:paraId="2E2AF8B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Program: Manifestacije u kulturi</w:t>
            </w:r>
          </w:p>
        </w:tc>
        <w:tc>
          <w:tcPr>
            <w:tcW w:w="2126" w:type="dxa"/>
            <w:noWrap/>
            <w:hideMark/>
          </w:tcPr>
          <w:p w14:paraId="41935B3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D1F40A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3.845,74</w:t>
            </w:r>
          </w:p>
        </w:tc>
        <w:tc>
          <w:tcPr>
            <w:tcW w:w="1701" w:type="dxa"/>
            <w:noWrap/>
            <w:hideMark/>
          </w:tcPr>
          <w:p w14:paraId="4300CB5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3.656,00</w:t>
            </w:r>
          </w:p>
        </w:tc>
        <w:tc>
          <w:tcPr>
            <w:tcW w:w="1276" w:type="dxa"/>
            <w:noWrap/>
            <w:hideMark/>
          </w:tcPr>
          <w:p w14:paraId="1085C60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95,07%</w:t>
            </w:r>
          </w:p>
        </w:tc>
      </w:tr>
      <w:tr w:rsidR="00535104" w:rsidRPr="00924A2C" w14:paraId="3776BD61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163BC73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6A414823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A100008</w:t>
            </w:r>
          </w:p>
        </w:tc>
        <w:tc>
          <w:tcPr>
            <w:tcW w:w="3526" w:type="dxa"/>
            <w:noWrap/>
            <w:hideMark/>
          </w:tcPr>
          <w:p w14:paraId="6579680A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Aktivnost: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Novaljsko</w:t>
            </w:r>
            <w:proofErr w:type="spellEnd"/>
            <w:r w:rsidRPr="00924A2C">
              <w:rPr>
                <w:rFonts w:ascii="Times New Roman" w:hAnsi="Times New Roman" w:cs="Times New Roman"/>
                <w:b/>
                <w:bCs/>
              </w:rPr>
              <w:t xml:space="preserve"> kulturno ljeto</w:t>
            </w:r>
          </w:p>
        </w:tc>
        <w:tc>
          <w:tcPr>
            <w:tcW w:w="2126" w:type="dxa"/>
            <w:noWrap/>
            <w:hideMark/>
          </w:tcPr>
          <w:p w14:paraId="7D99409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7B4EDAF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1B32D29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675,00</w:t>
            </w:r>
          </w:p>
        </w:tc>
        <w:tc>
          <w:tcPr>
            <w:tcW w:w="1276" w:type="dxa"/>
            <w:noWrap/>
            <w:hideMark/>
          </w:tcPr>
          <w:p w14:paraId="07C54F1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96,43%</w:t>
            </w:r>
          </w:p>
        </w:tc>
      </w:tr>
      <w:tr w:rsidR="00535104" w:rsidRPr="00924A2C" w14:paraId="358A59C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14BFE4A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3B6744B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126" w:type="dxa"/>
            <w:noWrap/>
            <w:hideMark/>
          </w:tcPr>
          <w:p w14:paraId="03C4B0B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BBB72A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512B6B2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675,00</w:t>
            </w:r>
          </w:p>
        </w:tc>
        <w:tc>
          <w:tcPr>
            <w:tcW w:w="1276" w:type="dxa"/>
            <w:noWrap/>
            <w:hideMark/>
          </w:tcPr>
          <w:p w14:paraId="09B9BCB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96,43%</w:t>
            </w:r>
          </w:p>
        </w:tc>
      </w:tr>
      <w:tr w:rsidR="00535104" w:rsidRPr="00924A2C" w14:paraId="02609D7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7A30D33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653E1233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3.4. Višak prihoda poslovanja</w:t>
            </w:r>
          </w:p>
        </w:tc>
        <w:tc>
          <w:tcPr>
            <w:tcW w:w="2126" w:type="dxa"/>
            <w:noWrap/>
            <w:hideMark/>
          </w:tcPr>
          <w:p w14:paraId="194D22F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3F4341E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12445BD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675,00</w:t>
            </w:r>
          </w:p>
        </w:tc>
        <w:tc>
          <w:tcPr>
            <w:tcW w:w="1276" w:type="dxa"/>
            <w:noWrap/>
            <w:hideMark/>
          </w:tcPr>
          <w:p w14:paraId="63850D6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96,43%</w:t>
            </w:r>
          </w:p>
        </w:tc>
      </w:tr>
      <w:tr w:rsidR="00535104" w:rsidRPr="00924A2C" w14:paraId="1F6F238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4F8483D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29C1B04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0693C1D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D7F7A1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4E7AC3C7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701" w:type="dxa"/>
            <w:noWrap/>
            <w:hideMark/>
          </w:tcPr>
          <w:p w14:paraId="56B58ED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675,00</w:t>
            </w:r>
          </w:p>
        </w:tc>
        <w:tc>
          <w:tcPr>
            <w:tcW w:w="1276" w:type="dxa"/>
            <w:noWrap/>
            <w:hideMark/>
          </w:tcPr>
          <w:p w14:paraId="0E34ECD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96,43%</w:t>
            </w:r>
          </w:p>
        </w:tc>
      </w:tr>
      <w:tr w:rsidR="00535104" w:rsidRPr="00924A2C" w14:paraId="460996BD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05B23AE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218A490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512018E3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57678EA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3AD8CD3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2A44F54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675,00</w:t>
            </w:r>
          </w:p>
        </w:tc>
        <w:tc>
          <w:tcPr>
            <w:tcW w:w="1276" w:type="dxa"/>
            <w:noWrap/>
            <w:hideMark/>
          </w:tcPr>
          <w:p w14:paraId="3282267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A538134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8E8BAC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1351861C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A100009</w:t>
            </w:r>
          </w:p>
        </w:tc>
        <w:tc>
          <w:tcPr>
            <w:tcW w:w="3526" w:type="dxa"/>
            <w:noWrap/>
            <w:hideMark/>
          </w:tcPr>
          <w:p w14:paraId="3992ADB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 xml:space="preserve">Aktivnost: Van </w:t>
            </w:r>
            <w:proofErr w:type="spellStart"/>
            <w:r w:rsidRPr="00924A2C">
              <w:rPr>
                <w:rFonts w:ascii="Times New Roman" w:hAnsi="Times New Roman" w:cs="Times New Roman"/>
                <w:b/>
                <w:bCs/>
              </w:rPr>
              <w:t>štajuna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B1F6BF9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F7DFA2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2.045,74</w:t>
            </w:r>
          </w:p>
        </w:tc>
        <w:tc>
          <w:tcPr>
            <w:tcW w:w="1701" w:type="dxa"/>
            <w:noWrap/>
            <w:hideMark/>
          </w:tcPr>
          <w:p w14:paraId="6EF2D46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1.881,00</w:t>
            </w:r>
          </w:p>
        </w:tc>
        <w:tc>
          <w:tcPr>
            <w:tcW w:w="1276" w:type="dxa"/>
            <w:noWrap/>
            <w:hideMark/>
          </w:tcPr>
          <w:p w14:paraId="74CB67A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91,95%</w:t>
            </w:r>
          </w:p>
        </w:tc>
      </w:tr>
      <w:tr w:rsidR="00535104" w:rsidRPr="00924A2C" w14:paraId="0AE870D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3090692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2F1EDF07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126" w:type="dxa"/>
            <w:noWrap/>
            <w:hideMark/>
          </w:tcPr>
          <w:p w14:paraId="4E5ECB8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5B419B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2.045,74</w:t>
            </w:r>
          </w:p>
        </w:tc>
        <w:tc>
          <w:tcPr>
            <w:tcW w:w="1701" w:type="dxa"/>
            <w:noWrap/>
            <w:hideMark/>
          </w:tcPr>
          <w:p w14:paraId="094C845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1.881,00</w:t>
            </w:r>
          </w:p>
        </w:tc>
        <w:tc>
          <w:tcPr>
            <w:tcW w:w="1276" w:type="dxa"/>
            <w:noWrap/>
            <w:hideMark/>
          </w:tcPr>
          <w:p w14:paraId="577DA9D0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91,95%</w:t>
            </w:r>
          </w:p>
        </w:tc>
      </w:tr>
      <w:tr w:rsidR="00535104" w:rsidRPr="00924A2C" w14:paraId="68392876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123DF7F9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6E5EB557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3.4. Višak prihoda poslovanja</w:t>
            </w:r>
          </w:p>
        </w:tc>
        <w:tc>
          <w:tcPr>
            <w:tcW w:w="2126" w:type="dxa"/>
            <w:noWrap/>
            <w:hideMark/>
          </w:tcPr>
          <w:p w14:paraId="425FB90D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D4AF7A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2.045,74</w:t>
            </w:r>
          </w:p>
        </w:tc>
        <w:tc>
          <w:tcPr>
            <w:tcW w:w="1701" w:type="dxa"/>
            <w:noWrap/>
            <w:hideMark/>
          </w:tcPr>
          <w:p w14:paraId="700C540E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1.881,00</w:t>
            </w:r>
          </w:p>
        </w:tc>
        <w:tc>
          <w:tcPr>
            <w:tcW w:w="1276" w:type="dxa"/>
            <w:noWrap/>
            <w:hideMark/>
          </w:tcPr>
          <w:p w14:paraId="24017D85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91,95%</w:t>
            </w:r>
          </w:p>
        </w:tc>
      </w:tr>
      <w:tr w:rsidR="00535104" w:rsidRPr="00924A2C" w14:paraId="68B2910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3D22C3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60F6B1F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731619E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1EDD16C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B87EFC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2.045,74</w:t>
            </w:r>
          </w:p>
        </w:tc>
        <w:tc>
          <w:tcPr>
            <w:tcW w:w="1701" w:type="dxa"/>
            <w:noWrap/>
            <w:hideMark/>
          </w:tcPr>
          <w:p w14:paraId="7906936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1.881,00</w:t>
            </w:r>
          </w:p>
        </w:tc>
        <w:tc>
          <w:tcPr>
            <w:tcW w:w="1276" w:type="dxa"/>
            <w:noWrap/>
            <w:hideMark/>
          </w:tcPr>
          <w:p w14:paraId="0C5309FB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91,95%</w:t>
            </w:r>
          </w:p>
        </w:tc>
      </w:tr>
      <w:tr w:rsidR="00535104" w:rsidRPr="00924A2C" w14:paraId="0CE2D43F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5720E1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23932E5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3526" w:type="dxa"/>
            <w:noWrap/>
            <w:hideMark/>
          </w:tcPr>
          <w:p w14:paraId="6065C354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B0353C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9B26A44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CA36C2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71,00</w:t>
            </w:r>
          </w:p>
        </w:tc>
        <w:tc>
          <w:tcPr>
            <w:tcW w:w="1276" w:type="dxa"/>
            <w:noWrap/>
            <w:hideMark/>
          </w:tcPr>
          <w:p w14:paraId="4479BA0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2E987C33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4F53AB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7EDA89C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20E43E2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6F324F0A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780F14C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759D616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1276" w:type="dxa"/>
            <w:noWrap/>
            <w:hideMark/>
          </w:tcPr>
          <w:p w14:paraId="31AF568F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AECC28B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AE1789C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26DCC879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3526" w:type="dxa"/>
            <w:noWrap/>
            <w:hideMark/>
          </w:tcPr>
          <w:p w14:paraId="7F038E9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46821F61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08FAB511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15010513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276" w:type="dxa"/>
            <w:noWrap/>
            <w:hideMark/>
          </w:tcPr>
          <w:p w14:paraId="632C70B5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  <w:tr w:rsidR="00535104" w:rsidRPr="00924A2C" w14:paraId="3AA897B2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27F032D4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0820</w:t>
            </w:r>
          </w:p>
        </w:tc>
        <w:tc>
          <w:tcPr>
            <w:tcW w:w="2056" w:type="dxa"/>
            <w:noWrap/>
            <w:hideMark/>
          </w:tcPr>
          <w:p w14:paraId="44DAAACF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A100017</w:t>
            </w:r>
          </w:p>
        </w:tc>
        <w:tc>
          <w:tcPr>
            <w:tcW w:w="3526" w:type="dxa"/>
            <w:noWrap/>
            <w:hideMark/>
          </w:tcPr>
          <w:p w14:paraId="13D79F18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Aktivnost: Dani kulture u Novalji</w:t>
            </w:r>
          </w:p>
        </w:tc>
        <w:tc>
          <w:tcPr>
            <w:tcW w:w="2126" w:type="dxa"/>
            <w:noWrap/>
            <w:hideMark/>
          </w:tcPr>
          <w:p w14:paraId="51FF11AB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41559E9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1.100,00</w:t>
            </w:r>
          </w:p>
        </w:tc>
        <w:tc>
          <w:tcPr>
            <w:tcW w:w="1701" w:type="dxa"/>
            <w:noWrap/>
            <w:hideMark/>
          </w:tcPr>
          <w:p w14:paraId="0CB10B87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1.100,00</w:t>
            </w:r>
          </w:p>
        </w:tc>
        <w:tc>
          <w:tcPr>
            <w:tcW w:w="1276" w:type="dxa"/>
            <w:noWrap/>
            <w:hideMark/>
          </w:tcPr>
          <w:p w14:paraId="7F13EE44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591B05C9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0D05E34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04BAE93B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 Vlastiti prihodi</w:t>
            </w:r>
          </w:p>
        </w:tc>
        <w:tc>
          <w:tcPr>
            <w:tcW w:w="2126" w:type="dxa"/>
            <w:noWrap/>
            <w:hideMark/>
          </w:tcPr>
          <w:p w14:paraId="1192251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EA6E1F1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1.100,00</w:t>
            </w:r>
          </w:p>
        </w:tc>
        <w:tc>
          <w:tcPr>
            <w:tcW w:w="1701" w:type="dxa"/>
            <w:noWrap/>
            <w:hideMark/>
          </w:tcPr>
          <w:p w14:paraId="53369F8F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1.100,00</w:t>
            </w:r>
          </w:p>
        </w:tc>
        <w:tc>
          <w:tcPr>
            <w:tcW w:w="1276" w:type="dxa"/>
            <w:noWrap/>
            <w:hideMark/>
          </w:tcPr>
          <w:p w14:paraId="719415F3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352E87F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7CB9C941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82" w:type="dxa"/>
            <w:gridSpan w:val="2"/>
            <w:noWrap/>
            <w:hideMark/>
          </w:tcPr>
          <w:p w14:paraId="7E6ACFA0" w14:textId="77777777" w:rsidR="00535104" w:rsidRPr="00924A2C" w:rsidRDefault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Izvor 3.4. Višak prihoda poslovanja</w:t>
            </w:r>
          </w:p>
        </w:tc>
        <w:tc>
          <w:tcPr>
            <w:tcW w:w="2126" w:type="dxa"/>
            <w:noWrap/>
            <w:hideMark/>
          </w:tcPr>
          <w:p w14:paraId="62AC27A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01794B18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1.100,00</w:t>
            </w:r>
          </w:p>
        </w:tc>
        <w:tc>
          <w:tcPr>
            <w:tcW w:w="1701" w:type="dxa"/>
            <w:noWrap/>
            <w:hideMark/>
          </w:tcPr>
          <w:p w14:paraId="25429802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1.100,00</w:t>
            </w:r>
          </w:p>
        </w:tc>
        <w:tc>
          <w:tcPr>
            <w:tcW w:w="1276" w:type="dxa"/>
            <w:noWrap/>
            <w:hideMark/>
          </w:tcPr>
          <w:p w14:paraId="06CE58BA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  <w:r w:rsidRPr="00924A2C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535104" w:rsidRPr="00924A2C" w14:paraId="598BF4E8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5521D266" w14:textId="77777777" w:rsidR="00535104" w:rsidRPr="00924A2C" w:rsidRDefault="00535104" w:rsidP="0053510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6" w:type="dxa"/>
            <w:noWrap/>
            <w:hideMark/>
          </w:tcPr>
          <w:p w14:paraId="0D916AD6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26" w:type="dxa"/>
            <w:noWrap/>
            <w:hideMark/>
          </w:tcPr>
          <w:p w14:paraId="1EBC5262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39B14DBF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6200718D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1.100,00</w:t>
            </w:r>
          </w:p>
        </w:tc>
        <w:tc>
          <w:tcPr>
            <w:tcW w:w="1701" w:type="dxa"/>
            <w:noWrap/>
            <w:hideMark/>
          </w:tcPr>
          <w:p w14:paraId="46110DE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1.100,00</w:t>
            </w:r>
          </w:p>
        </w:tc>
        <w:tc>
          <w:tcPr>
            <w:tcW w:w="1276" w:type="dxa"/>
            <w:noWrap/>
            <w:hideMark/>
          </w:tcPr>
          <w:p w14:paraId="174F5566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100,00%</w:t>
            </w:r>
          </w:p>
        </w:tc>
      </w:tr>
      <w:tr w:rsidR="00535104" w:rsidRPr="00924A2C" w14:paraId="6F6BE7E0" w14:textId="77777777" w:rsidTr="005267C0">
        <w:trPr>
          <w:trHeight w:val="255"/>
        </w:trPr>
        <w:tc>
          <w:tcPr>
            <w:tcW w:w="1364" w:type="dxa"/>
            <w:noWrap/>
            <w:hideMark/>
          </w:tcPr>
          <w:p w14:paraId="693F53BA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noWrap/>
            <w:hideMark/>
          </w:tcPr>
          <w:p w14:paraId="3D7BF28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3526" w:type="dxa"/>
            <w:noWrap/>
            <w:hideMark/>
          </w:tcPr>
          <w:p w14:paraId="57148E85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2126" w:type="dxa"/>
            <w:noWrap/>
            <w:hideMark/>
          </w:tcPr>
          <w:p w14:paraId="4AAC5DDB" w14:textId="77777777" w:rsidR="00535104" w:rsidRPr="00924A2C" w:rsidRDefault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  <w:hideMark/>
          </w:tcPr>
          <w:p w14:paraId="519976B8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14:paraId="076C5AB9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  <w:r w:rsidRPr="00924A2C">
              <w:rPr>
                <w:rFonts w:ascii="Times New Roman" w:hAnsi="Times New Roman" w:cs="Times New Roman"/>
              </w:rPr>
              <w:t>1.100,00</w:t>
            </w:r>
          </w:p>
        </w:tc>
        <w:tc>
          <w:tcPr>
            <w:tcW w:w="1276" w:type="dxa"/>
            <w:noWrap/>
            <w:hideMark/>
          </w:tcPr>
          <w:p w14:paraId="62E11192" w14:textId="77777777" w:rsidR="00535104" w:rsidRPr="00924A2C" w:rsidRDefault="00535104" w:rsidP="00535104">
            <w:pPr>
              <w:rPr>
                <w:rFonts w:ascii="Times New Roman" w:hAnsi="Times New Roman" w:cs="Times New Roman"/>
              </w:rPr>
            </w:pPr>
          </w:p>
        </w:tc>
      </w:tr>
    </w:tbl>
    <w:p w14:paraId="34BF8D4D" w14:textId="3AE9876B" w:rsidR="00924A2C" w:rsidRPr="00924A2C" w:rsidRDefault="00657DEB" w:rsidP="00773392">
      <w:pPr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924A2C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3A1934">
        <w:rPr>
          <w:rFonts w:ascii="Times New Roman" w:hAnsi="Times New Roman" w:cs="Times New Roman"/>
          <w:sz w:val="24"/>
          <w:szCs w:val="24"/>
        </w:rPr>
        <w:instrText xml:space="preserve">Excel.Sheet.8 "C:\\Users\\Margareta\\Desktop\\GOD.2022 CZK\\posebni dio.xls" "Izvršenje po programskoj klasif!R6C1:R187C16" </w:instrText>
      </w:r>
      <w:r w:rsidRPr="00924A2C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Pr="00924A2C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1D5F8959" w14:textId="4CCA9897" w:rsidR="00C04D44" w:rsidRPr="00924A2C" w:rsidRDefault="00657DEB" w:rsidP="00773392">
      <w:pPr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6A1221" w14:textId="77777777" w:rsidR="00657DEB" w:rsidRPr="00924A2C" w:rsidRDefault="00657DEB" w:rsidP="00657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Članak 3.</w:t>
      </w:r>
    </w:p>
    <w:p w14:paraId="32465B26" w14:textId="77777777" w:rsidR="00657DEB" w:rsidRPr="00924A2C" w:rsidRDefault="00052BD9" w:rsidP="00657DEB">
      <w:pPr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Ovaj Godišnji izvještaj o izvršenju </w:t>
      </w:r>
      <w:r w:rsidR="000D0880" w:rsidRPr="00924A2C">
        <w:rPr>
          <w:rFonts w:ascii="Times New Roman" w:hAnsi="Times New Roman" w:cs="Times New Roman"/>
          <w:sz w:val="24"/>
          <w:szCs w:val="24"/>
        </w:rPr>
        <w:t>financijskog</w:t>
      </w:r>
      <w:r w:rsidRPr="00924A2C">
        <w:rPr>
          <w:rFonts w:ascii="Times New Roman" w:hAnsi="Times New Roman" w:cs="Times New Roman"/>
          <w:sz w:val="24"/>
          <w:szCs w:val="24"/>
        </w:rPr>
        <w:t xml:space="preserve"> plana objaviti će se na elektronskim stranicama Centra za kulturu Grada Novalje.</w:t>
      </w:r>
    </w:p>
    <w:p w14:paraId="50238E81" w14:textId="77777777" w:rsidR="00052BD9" w:rsidRPr="00924A2C" w:rsidRDefault="00052BD9" w:rsidP="00657DEB">
      <w:pPr>
        <w:rPr>
          <w:rFonts w:ascii="Times New Roman" w:hAnsi="Times New Roman" w:cs="Times New Roman"/>
          <w:sz w:val="24"/>
          <w:szCs w:val="24"/>
        </w:rPr>
      </w:pPr>
    </w:p>
    <w:p w14:paraId="29FE0549" w14:textId="1FD2DB43" w:rsidR="0079170A" w:rsidRPr="00924A2C" w:rsidRDefault="00423A48" w:rsidP="00423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t>Obrazloženje</w:t>
      </w:r>
      <w:r w:rsidR="0079170A" w:rsidRPr="00924A2C">
        <w:rPr>
          <w:rFonts w:ascii="Times New Roman" w:hAnsi="Times New Roman" w:cs="Times New Roman"/>
          <w:b/>
          <w:sz w:val="24"/>
          <w:szCs w:val="24"/>
        </w:rPr>
        <w:t xml:space="preserve"> godišnjeg izvještaja o izvršenju financijskog plana </w:t>
      </w:r>
    </w:p>
    <w:p w14:paraId="111D7872" w14:textId="221AD458" w:rsidR="0079170A" w:rsidRPr="00924A2C" w:rsidRDefault="0079170A" w:rsidP="00423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t>Centra za kulturu Grada Novalje za 202</w:t>
      </w:r>
      <w:r w:rsidR="00792E0E" w:rsidRPr="00924A2C">
        <w:rPr>
          <w:rFonts w:ascii="Times New Roman" w:hAnsi="Times New Roman" w:cs="Times New Roman"/>
          <w:b/>
          <w:sz w:val="24"/>
          <w:szCs w:val="24"/>
        </w:rPr>
        <w:t>3</w:t>
      </w:r>
      <w:r w:rsidRPr="00924A2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2A2665C" w14:textId="77777777" w:rsidR="0079170A" w:rsidRPr="00924A2C" w:rsidRDefault="0079170A" w:rsidP="00423A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DB310" w14:textId="0855C0EF" w:rsidR="00423A48" w:rsidRPr="00924A2C" w:rsidRDefault="00A8004D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Na temelju članka 76. Zakona o proračunu (NN 144/2021)</w:t>
      </w:r>
      <w:r w:rsidR="00596125" w:rsidRPr="00924A2C">
        <w:rPr>
          <w:rFonts w:ascii="Times New Roman" w:hAnsi="Times New Roman" w:cs="Times New Roman"/>
          <w:sz w:val="24"/>
          <w:szCs w:val="24"/>
        </w:rPr>
        <w:t xml:space="preserve"> i članka</w:t>
      </w:r>
      <w:r w:rsidR="002E7B08" w:rsidRPr="00924A2C">
        <w:rPr>
          <w:rFonts w:ascii="Times New Roman" w:hAnsi="Times New Roman" w:cs="Times New Roman"/>
          <w:sz w:val="24"/>
          <w:szCs w:val="24"/>
        </w:rPr>
        <w:t xml:space="preserve"> 4.-12., 16., 17. i 19.</w:t>
      </w:r>
      <w:r w:rsidR="00596125" w:rsidRPr="00924A2C">
        <w:rPr>
          <w:rFonts w:ascii="Times New Roman" w:hAnsi="Times New Roman" w:cs="Times New Roman"/>
          <w:sz w:val="24"/>
          <w:szCs w:val="24"/>
        </w:rPr>
        <w:t xml:space="preserve"> 15</w:t>
      </w:r>
      <w:r w:rsidR="005D08AC" w:rsidRPr="00924A2C">
        <w:rPr>
          <w:rFonts w:ascii="Times New Roman" w:hAnsi="Times New Roman" w:cs="Times New Roman"/>
          <w:sz w:val="24"/>
          <w:szCs w:val="24"/>
        </w:rPr>
        <w:t xml:space="preserve">. </w:t>
      </w:r>
      <w:r w:rsidR="00486ABE" w:rsidRPr="00924A2C">
        <w:rPr>
          <w:rFonts w:ascii="Times New Roman" w:hAnsi="Times New Roman" w:cs="Times New Roman"/>
        </w:rPr>
        <w:t xml:space="preserve">Pravilnik o polugodišnjem i godišnjem izvještaju o izvršenju proračuna i </w:t>
      </w:r>
      <w:r w:rsidR="005E236E" w:rsidRPr="00924A2C">
        <w:rPr>
          <w:rFonts w:ascii="Times New Roman" w:hAnsi="Times New Roman" w:cs="Times New Roman"/>
          <w:noProof/>
        </w:rPr>
        <w:t>fi</w:t>
      </w:r>
      <w:r w:rsidR="00486ABE" w:rsidRPr="00924A2C">
        <w:rPr>
          <w:rFonts w:ascii="Times New Roman" w:hAnsi="Times New Roman" w:cs="Times New Roman"/>
        </w:rPr>
        <w:t>nancijskog plana</w:t>
      </w:r>
      <w:r w:rsidR="005D08AC" w:rsidRPr="00924A2C">
        <w:rPr>
          <w:rFonts w:ascii="Times New Roman" w:hAnsi="Times New Roman" w:cs="Times New Roman"/>
          <w:sz w:val="24"/>
          <w:szCs w:val="24"/>
        </w:rPr>
        <w:t xml:space="preserve"> (NN </w:t>
      </w:r>
      <w:r w:rsidR="00486ABE" w:rsidRPr="00924A2C">
        <w:rPr>
          <w:rFonts w:ascii="Times New Roman" w:hAnsi="Times New Roman" w:cs="Times New Roman"/>
          <w:sz w:val="24"/>
          <w:szCs w:val="24"/>
        </w:rPr>
        <w:t>85/2023</w:t>
      </w:r>
      <w:r w:rsidR="005D08AC" w:rsidRPr="00924A2C">
        <w:rPr>
          <w:rFonts w:ascii="Times New Roman" w:hAnsi="Times New Roman" w:cs="Times New Roman"/>
          <w:sz w:val="24"/>
          <w:szCs w:val="24"/>
        </w:rPr>
        <w:t xml:space="preserve">.) i članka 8 i 19. Statuta Centra za kulturu Grada Novalje sastavljen je Godišnji izvještaj o izvršenju </w:t>
      </w:r>
      <w:r w:rsidR="005C24E1" w:rsidRPr="00924A2C">
        <w:rPr>
          <w:rFonts w:ascii="Times New Roman" w:hAnsi="Times New Roman" w:cs="Times New Roman"/>
          <w:sz w:val="24"/>
          <w:szCs w:val="24"/>
        </w:rPr>
        <w:t>financijskog</w:t>
      </w:r>
      <w:r w:rsidR="005D08AC" w:rsidRPr="00924A2C">
        <w:rPr>
          <w:rFonts w:ascii="Times New Roman" w:hAnsi="Times New Roman" w:cs="Times New Roman"/>
          <w:sz w:val="24"/>
          <w:szCs w:val="24"/>
        </w:rPr>
        <w:t xml:space="preserve"> plana za </w:t>
      </w:r>
      <w:r w:rsidR="00486ABE" w:rsidRPr="00924A2C">
        <w:rPr>
          <w:rFonts w:ascii="Times New Roman" w:hAnsi="Times New Roman" w:cs="Times New Roman"/>
          <w:sz w:val="24"/>
          <w:szCs w:val="24"/>
        </w:rPr>
        <w:t>2023</w:t>
      </w:r>
      <w:r w:rsidR="005D08AC" w:rsidRPr="00924A2C">
        <w:rPr>
          <w:rFonts w:ascii="Times New Roman" w:hAnsi="Times New Roman" w:cs="Times New Roman"/>
          <w:sz w:val="24"/>
          <w:szCs w:val="24"/>
        </w:rPr>
        <w:t>. godinu.</w:t>
      </w:r>
    </w:p>
    <w:p w14:paraId="290B25E9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A1EDB" w14:textId="2EF8B712" w:rsidR="005D08AC" w:rsidRPr="00924A2C" w:rsidRDefault="005D08AC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U izvještajnom razdoblju Centar za kulturu Grada Novalje (u </w:t>
      </w:r>
      <w:r w:rsidR="005C24E1" w:rsidRPr="00924A2C">
        <w:rPr>
          <w:rFonts w:ascii="Times New Roman" w:hAnsi="Times New Roman" w:cs="Times New Roman"/>
          <w:sz w:val="24"/>
          <w:szCs w:val="24"/>
        </w:rPr>
        <w:t>daljnjem</w:t>
      </w:r>
      <w:r w:rsidRPr="00924A2C">
        <w:rPr>
          <w:rFonts w:ascii="Times New Roman" w:hAnsi="Times New Roman" w:cs="Times New Roman"/>
          <w:sz w:val="24"/>
          <w:szCs w:val="24"/>
        </w:rPr>
        <w:t xml:space="preserve"> tekstu: Centar) je </w:t>
      </w:r>
      <w:r w:rsidR="005C24E1" w:rsidRPr="00924A2C">
        <w:rPr>
          <w:rFonts w:ascii="Times New Roman" w:hAnsi="Times New Roman" w:cs="Times New Roman"/>
          <w:sz w:val="24"/>
          <w:szCs w:val="24"/>
        </w:rPr>
        <w:t>ostvario</w:t>
      </w:r>
      <w:r w:rsidRPr="00924A2C">
        <w:rPr>
          <w:rFonts w:ascii="Times New Roman" w:hAnsi="Times New Roman" w:cs="Times New Roman"/>
          <w:sz w:val="24"/>
          <w:szCs w:val="24"/>
        </w:rPr>
        <w:t xml:space="preserve"> prihode </w:t>
      </w:r>
      <w:r w:rsidR="00486ABE" w:rsidRPr="00924A2C">
        <w:rPr>
          <w:rFonts w:ascii="Times New Roman" w:hAnsi="Times New Roman" w:cs="Times New Roman"/>
          <w:sz w:val="24"/>
          <w:szCs w:val="24"/>
        </w:rPr>
        <w:t>178.400,14</w:t>
      </w:r>
      <w:r w:rsidR="00EC0A3A" w:rsidRPr="00924A2C">
        <w:rPr>
          <w:rFonts w:ascii="Times New Roman" w:hAnsi="Times New Roman" w:cs="Times New Roman"/>
          <w:sz w:val="24"/>
          <w:szCs w:val="24"/>
        </w:rPr>
        <w:t xml:space="preserve"> eura</w:t>
      </w:r>
      <w:r w:rsidR="00AB3A7F" w:rsidRPr="00924A2C">
        <w:rPr>
          <w:rFonts w:ascii="Times New Roman" w:hAnsi="Times New Roman" w:cs="Times New Roman"/>
          <w:sz w:val="24"/>
          <w:szCs w:val="24"/>
        </w:rPr>
        <w:t xml:space="preserve"> ukupne rashode </w:t>
      </w:r>
      <w:r w:rsidR="00EC0A3A" w:rsidRPr="00924A2C">
        <w:rPr>
          <w:rFonts w:ascii="Times New Roman" w:hAnsi="Times New Roman" w:cs="Times New Roman"/>
          <w:sz w:val="24"/>
          <w:szCs w:val="24"/>
        </w:rPr>
        <w:t>176.749,66 eura</w:t>
      </w:r>
      <w:r w:rsidRPr="00924A2C">
        <w:rPr>
          <w:rFonts w:ascii="Times New Roman" w:hAnsi="Times New Roman" w:cs="Times New Roman"/>
          <w:sz w:val="24"/>
          <w:szCs w:val="24"/>
        </w:rPr>
        <w:t xml:space="preserve"> to daje višak </w:t>
      </w:r>
      <w:r w:rsidR="00AB3A7F" w:rsidRPr="00924A2C">
        <w:rPr>
          <w:rFonts w:ascii="Times New Roman" w:hAnsi="Times New Roman" w:cs="Times New Roman"/>
          <w:sz w:val="24"/>
          <w:szCs w:val="24"/>
        </w:rPr>
        <w:t xml:space="preserve">od </w:t>
      </w:r>
      <w:r w:rsidR="00EC0A3A" w:rsidRPr="00924A2C">
        <w:rPr>
          <w:rFonts w:ascii="Times New Roman" w:hAnsi="Times New Roman" w:cs="Times New Roman"/>
          <w:sz w:val="24"/>
          <w:szCs w:val="24"/>
        </w:rPr>
        <w:t>1.650,48</w:t>
      </w:r>
      <w:r w:rsidR="00AB3A7F" w:rsidRPr="00924A2C">
        <w:rPr>
          <w:rFonts w:ascii="Times New Roman" w:hAnsi="Times New Roman" w:cs="Times New Roman"/>
          <w:sz w:val="24"/>
          <w:szCs w:val="24"/>
        </w:rPr>
        <w:t xml:space="preserve"> kuna. Ako tom višku dodamo preneseni višak iz prethodne godine u iznosu od </w:t>
      </w:r>
      <w:r w:rsidR="00EC0A3A" w:rsidRPr="00924A2C">
        <w:rPr>
          <w:rFonts w:ascii="Times New Roman" w:hAnsi="Times New Roman" w:cs="Times New Roman"/>
          <w:sz w:val="24"/>
          <w:szCs w:val="24"/>
        </w:rPr>
        <w:t>3.845,74 EUR</w:t>
      </w:r>
      <w:r w:rsidR="00AB3A7F" w:rsidRPr="00924A2C">
        <w:rPr>
          <w:rFonts w:ascii="Times New Roman" w:hAnsi="Times New Roman" w:cs="Times New Roman"/>
          <w:sz w:val="24"/>
          <w:szCs w:val="24"/>
        </w:rPr>
        <w:t xml:space="preserve"> dobijemo </w:t>
      </w:r>
      <w:r w:rsidR="005C24E1" w:rsidRPr="00924A2C">
        <w:rPr>
          <w:rFonts w:ascii="Times New Roman" w:hAnsi="Times New Roman" w:cs="Times New Roman"/>
          <w:sz w:val="24"/>
          <w:szCs w:val="24"/>
        </w:rPr>
        <w:t>ukupni</w:t>
      </w:r>
      <w:r w:rsidR="00AB3A7F" w:rsidRPr="00924A2C">
        <w:rPr>
          <w:rFonts w:ascii="Times New Roman" w:hAnsi="Times New Roman" w:cs="Times New Roman"/>
          <w:sz w:val="24"/>
          <w:szCs w:val="24"/>
        </w:rPr>
        <w:t xml:space="preserve"> višak u izvještajnom razdoblju u iznosu od </w:t>
      </w:r>
      <w:r w:rsidR="00EC0A3A" w:rsidRPr="00924A2C">
        <w:rPr>
          <w:rFonts w:ascii="Times New Roman" w:hAnsi="Times New Roman" w:cs="Times New Roman"/>
          <w:sz w:val="24"/>
          <w:szCs w:val="24"/>
        </w:rPr>
        <w:t>5.496,22eura</w:t>
      </w:r>
      <w:r w:rsidR="00AB3A7F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1E3E8EC7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F82C40" w14:textId="11C38FD8" w:rsidR="00AB3A7F" w:rsidRPr="00924A2C" w:rsidRDefault="00AB3A7F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Ukupni prihodi od </w:t>
      </w:r>
      <w:r w:rsidR="00EC0A3A" w:rsidRPr="00924A2C">
        <w:rPr>
          <w:rFonts w:ascii="Times New Roman" w:hAnsi="Times New Roman" w:cs="Times New Roman"/>
          <w:sz w:val="24"/>
          <w:szCs w:val="24"/>
        </w:rPr>
        <w:t>178.400,14 eura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su realizirani </w:t>
      </w:r>
      <w:r w:rsidR="00EC0A3A" w:rsidRPr="00924A2C">
        <w:rPr>
          <w:rFonts w:ascii="Times New Roman" w:hAnsi="Times New Roman" w:cs="Times New Roman"/>
          <w:sz w:val="24"/>
          <w:szCs w:val="24"/>
        </w:rPr>
        <w:t>82,40%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u odnosu na planirane. Sastoje se od prihoda za </w:t>
      </w:r>
      <w:r w:rsidR="005C24E1" w:rsidRPr="00924A2C">
        <w:rPr>
          <w:rFonts w:ascii="Times New Roman" w:hAnsi="Times New Roman" w:cs="Times New Roman"/>
          <w:sz w:val="24"/>
          <w:szCs w:val="24"/>
        </w:rPr>
        <w:t>financiranje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rashoda poslovanja iz proračuna koji im nije nadležan (državni proračun) u iznosu od </w:t>
      </w:r>
      <w:r w:rsidR="00EC0A3A" w:rsidRPr="00924A2C">
        <w:rPr>
          <w:rFonts w:ascii="Times New Roman" w:hAnsi="Times New Roman" w:cs="Times New Roman"/>
          <w:sz w:val="24"/>
          <w:szCs w:val="24"/>
        </w:rPr>
        <w:t>1.990,84 eura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EC0A3A" w:rsidRPr="00924A2C">
        <w:rPr>
          <w:rFonts w:ascii="Times New Roman" w:hAnsi="Times New Roman" w:cs="Times New Roman"/>
          <w:sz w:val="24"/>
          <w:szCs w:val="24"/>
        </w:rPr>
        <w:t>99,54</w:t>
      </w:r>
      <w:r w:rsidR="00AC4D7B" w:rsidRPr="00924A2C">
        <w:rPr>
          <w:rFonts w:ascii="Times New Roman" w:hAnsi="Times New Roman" w:cs="Times New Roman"/>
          <w:sz w:val="24"/>
          <w:szCs w:val="24"/>
        </w:rPr>
        <w:t>% planiranih), općih prihoda i pri</w:t>
      </w:r>
      <w:r w:rsidR="004D7B66" w:rsidRPr="00924A2C">
        <w:rPr>
          <w:rFonts w:ascii="Times New Roman" w:hAnsi="Times New Roman" w:cs="Times New Roman"/>
          <w:sz w:val="24"/>
          <w:szCs w:val="24"/>
        </w:rPr>
        <w:t>mitaka proračunskih korisnika (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Grad Novalja) koji iznose </w:t>
      </w:r>
      <w:r w:rsidR="00EC0A3A" w:rsidRPr="00924A2C">
        <w:rPr>
          <w:rFonts w:ascii="Times New Roman" w:hAnsi="Times New Roman" w:cs="Times New Roman"/>
          <w:sz w:val="24"/>
          <w:szCs w:val="24"/>
        </w:rPr>
        <w:t>153.356,99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EC0A3A" w:rsidRPr="00924A2C">
        <w:rPr>
          <w:rFonts w:ascii="Times New Roman" w:hAnsi="Times New Roman" w:cs="Times New Roman"/>
          <w:sz w:val="24"/>
          <w:szCs w:val="24"/>
        </w:rPr>
        <w:t>79.92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% od planiranih), od čega </w:t>
      </w:r>
      <w:r w:rsidR="00EC0A3A" w:rsidRPr="00924A2C">
        <w:rPr>
          <w:rFonts w:ascii="Times New Roman" w:hAnsi="Times New Roman" w:cs="Times New Roman"/>
          <w:sz w:val="24"/>
          <w:szCs w:val="24"/>
        </w:rPr>
        <w:t>145.321,33 eura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otpada na prihode </w:t>
      </w:r>
      <w:r w:rsidR="002B21D1" w:rsidRPr="00924A2C">
        <w:rPr>
          <w:rFonts w:ascii="Times New Roman" w:hAnsi="Times New Roman" w:cs="Times New Roman"/>
          <w:sz w:val="24"/>
          <w:szCs w:val="24"/>
        </w:rPr>
        <w:t xml:space="preserve">za financiranje rashoda poslovanja, a </w:t>
      </w:r>
      <w:r w:rsidR="00EC0A3A" w:rsidRPr="00924A2C">
        <w:rPr>
          <w:rFonts w:ascii="Times New Roman" w:hAnsi="Times New Roman" w:cs="Times New Roman"/>
          <w:sz w:val="24"/>
          <w:szCs w:val="24"/>
        </w:rPr>
        <w:t>8.035,66 eura</w:t>
      </w:r>
      <w:r w:rsidR="002B21D1" w:rsidRPr="00924A2C">
        <w:rPr>
          <w:rFonts w:ascii="Times New Roman" w:hAnsi="Times New Roman" w:cs="Times New Roman"/>
          <w:sz w:val="24"/>
          <w:szCs w:val="24"/>
        </w:rPr>
        <w:t xml:space="preserve"> za financiranje rashoda za nabavu </w:t>
      </w:r>
      <w:r w:rsidR="005C24E1" w:rsidRPr="00924A2C">
        <w:rPr>
          <w:rFonts w:ascii="Times New Roman" w:hAnsi="Times New Roman" w:cs="Times New Roman"/>
          <w:sz w:val="24"/>
          <w:szCs w:val="24"/>
        </w:rPr>
        <w:t>nefinancijske</w:t>
      </w:r>
      <w:r w:rsidR="004D7B66" w:rsidRPr="00924A2C">
        <w:rPr>
          <w:rFonts w:ascii="Times New Roman" w:hAnsi="Times New Roman" w:cs="Times New Roman"/>
          <w:sz w:val="24"/>
          <w:szCs w:val="24"/>
        </w:rPr>
        <w:t xml:space="preserve"> imovine,</w:t>
      </w:r>
      <w:r w:rsidR="00A052E7" w:rsidRPr="00924A2C">
        <w:rPr>
          <w:rFonts w:ascii="Times New Roman" w:hAnsi="Times New Roman" w:cs="Times New Roman"/>
          <w:sz w:val="24"/>
          <w:szCs w:val="24"/>
        </w:rPr>
        <w:t xml:space="preserve"> prihoda</w:t>
      </w:r>
      <w:r w:rsidR="004D7B66" w:rsidRPr="00924A2C">
        <w:rPr>
          <w:rFonts w:ascii="Times New Roman" w:hAnsi="Times New Roman" w:cs="Times New Roman"/>
          <w:sz w:val="24"/>
          <w:szCs w:val="24"/>
        </w:rPr>
        <w:t xml:space="preserve"> od imovine </w:t>
      </w:r>
      <w:r w:rsidR="004032B7" w:rsidRPr="00924A2C">
        <w:rPr>
          <w:rFonts w:ascii="Times New Roman" w:hAnsi="Times New Roman" w:cs="Times New Roman"/>
          <w:sz w:val="24"/>
          <w:szCs w:val="24"/>
        </w:rPr>
        <w:t>6,39eura</w:t>
      </w:r>
      <w:r w:rsidR="00A052E7" w:rsidRPr="00924A2C">
        <w:rPr>
          <w:rFonts w:ascii="Times New Roman" w:hAnsi="Times New Roman" w:cs="Times New Roman"/>
          <w:sz w:val="24"/>
          <w:szCs w:val="24"/>
        </w:rPr>
        <w:t>,</w:t>
      </w:r>
      <w:r w:rsidR="002B21D1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4D7B66" w:rsidRPr="00924A2C">
        <w:rPr>
          <w:rFonts w:ascii="Times New Roman" w:hAnsi="Times New Roman" w:cs="Times New Roman"/>
          <w:sz w:val="24"/>
          <w:szCs w:val="24"/>
        </w:rPr>
        <w:t>v</w:t>
      </w:r>
      <w:r w:rsidR="005C24E1" w:rsidRPr="00924A2C">
        <w:rPr>
          <w:rFonts w:ascii="Times New Roman" w:hAnsi="Times New Roman" w:cs="Times New Roman"/>
          <w:sz w:val="24"/>
          <w:szCs w:val="24"/>
        </w:rPr>
        <w:t>lastiti</w:t>
      </w:r>
      <w:r w:rsidR="004D7B66" w:rsidRPr="00924A2C">
        <w:rPr>
          <w:rFonts w:ascii="Times New Roman" w:hAnsi="Times New Roman" w:cs="Times New Roman"/>
          <w:sz w:val="24"/>
          <w:szCs w:val="24"/>
        </w:rPr>
        <w:t xml:space="preserve">h </w:t>
      </w:r>
      <w:r w:rsidR="00890B9A" w:rsidRPr="00924A2C">
        <w:rPr>
          <w:rFonts w:ascii="Times New Roman" w:hAnsi="Times New Roman" w:cs="Times New Roman"/>
          <w:sz w:val="24"/>
          <w:szCs w:val="24"/>
        </w:rPr>
        <w:t>p</w:t>
      </w:r>
      <w:r w:rsidR="004D7B66" w:rsidRPr="00924A2C">
        <w:rPr>
          <w:rFonts w:ascii="Times New Roman" w:hAnsi="Times New Roman" w:cs="Times New Roman"/>
          <w:sz w:val="24"/>
          <w:szCs w:val="24"/>
        </w:rPr>
        <w:t>rihoda</w:t>
      </w:r>
      <w:r w:rsidR="002B21D1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890B9A" w:rsidRPr="00924A2C">
        <w:rPr>
          <w:rFonts w:ascii="Times New Roman" w:hAnsi="Times New Roman" w:cs="Times New Roman"/>
          <w:sz w:val="24"/>
          <w:szCs w:val="24"/>
        </w:rPr>
        <w:t>(</w:t>
      </w:r>
      <w:r w:rsidR="002B21D1" w:rsidRPr="00924A2C">
        <w:rPr>
          <w:rFonts w:ascii="Times New Roman" w:hAnsi="Times New Roman" w:cs="Times New Roman"/>
          <w:sz w:val="24"/>
          <w:szCs w:val="24"/>
        </w:rPr>
        <w:t>prodaja ulaznic</w:t>
      </w:r>
      <w:r w:rsidR="0093742B" w:rsidRPr="00924A2C">
        <w:rPr>
          <w:rFonts w:ascii="Times New Roman" w:hAnsi="Times New Roman" w:cs="Times New Roman"/>
          <w:sz w:val="24"/>
          <w:szCs w:val="24"/>
        </w:rPr>
        <w:t xml:space="preserve">a za </w:t>
      </w:r>
      <w:proofErr w:type="spellStart"/>
      <w:r w:rsidR="0093742B" w:rsidRPr="00924A2C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="0093742B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42B" w:rsidRPr="00924A2C">
        <w:rPr>
          <w:rFonts w:ascii="Times New Roman" w:hAnsi="Times New Roman" w:cs="Times New Roman"/>
          <w:sz w:val="24"/>
          <w:szCs w:val="24"/>
        </w:rPr>
        <w:t>trijatar</w:t>
      </w:r>
      <w:proofErr w:type="spellEnd"/>
      <w:r w:rsidR="0093742B" w:rsidRPr="00924A2C">
        <w:rPr>
          <w:rFonts w:ascii="Times New Roman" w:hAnsi="Times New Roman" w:cs="Times New Roman"/>
          <w:sz w:val="24"/>
          <w:szCs w:val="24"/>
        </w:rPr>
        <w:t>, kino predstave,</w:t>
      </w:r>
      <w:r w:rsidR="00890B9A" w:rsidRPr="00924A2C">
        <w:rPr>
          <w:rFonts w:ascii="Times New Roman" w:hAnsi="Times New Roman" w:cs="Times New Roman"/>
          <w:sz w:val="24"/>
          <w:szCs w:val="24"/>
        </w:rPr>
        <w:t xml:space="preserve"> kazališne predstave</w:t>
      </w:r>
      <w:r w:rsidR="004032B7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2B21D1" w:rsidRPr="00924A2C">
        <w:rPr>
          <w:rFonts w:ascii="Times New Roman" w:hAnsi="Times New Roman" w:cs="Times New Roman"/>
          <w:sz w:val="24"/>
          <w:szCs w:val="24"/>
        </w:rPr>
        <w:t>te organizaciju rođendanskih proslava)</w:t>
      </w:r>
      <w:r w:rsidR="00A052E7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2B21D1" w:rsidRPr="00924A2C">
        <w:rPr>
          <w:rFonts w:ascii="Times New Roman" w:hAnsi="Times New Roman" w:cs="Times New Roman"/>
          <w:sz w:val="24"/>
          <w:szCs w:val="24"/>
        </w:rPr>
        <w:t>ostvaren</w:t>
      </w:r>
      <w:r w:rsidR="00890B9A" w:rsidRPr="00924A2C">
        <w:rPr>
          <w:rFonts w:ascii="Times New Roman" w:hAnsi="Times New Roman" w:cs="Times New Roman"/>
          <w:sz w:val="24"/>
          <w:szCs w:val="24"/>
        </w:rPr>
        <w:t>i</w:t>
      </w:r>
      <w:r w:rsidR="002B21D1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890B9A" w:rsidRPr="00924A2C">
        <w:rPr>
          <w:rFonts w:ascii="Times New Roman" w:hAnsi="Times New Roman" w:cs="Times New Roman"/>
          <w:sz w:val="24"/>
          <w:szCs w:val="24"/>
        </w:rPr>
        <w:t xml:space="preserve">su u iznosu od </w:t>
      </w:r>
      <w:r w:rsidR="004032B7" w:rsidRPr="00924A2C">
        <w:rPr>
          <w:rFonts w:ascii="Times New Roman" w:hAnsi="Times New Roman" w:cs="Times New Roman"/>
          <w:sz w:val="24"/>
          <w:szCs w:val="24"/>
        </w:rPr>
        <w:t>21.045,92 eura</w:t>
      </w:r>
      <w:r w:rsidR="005C24E1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4D7B66" w:rsidRPr="00924A2C">
        <w:rPr>
          <w:rFonts w:ascii="Times New Roman" w:hAnsi="Times New Roman" w:cs="Times New Roman"/>
          <w:sz w:val="24"/>
          <w:szCs w:val="24"/>
        </w:rPr>
        <w:t xml:space="preserve">te su veći </w:t>
      </w:r>
      <w:r w:rsidR="002B21D1" w:rsidRPr="00924A2C">
        <w:rPr>
          <w:rFonts w:ascii="Times New Roman" w:hAnsi="Times New Roman" w:cs="Times New Roman"/>
          <w:sz w:val="24"/>
          <w:szCs w:val="24"/>
        </w:rPr>
        <w:t xml:space="preserve">za </w:t>
      </w:r>
      <w:r w:rsidR="004032B7" w:rsidRPr="00924A2C">
        <w:rPr>
          <w:rFonts w:ascii="Times New Roman" w:hAnsi="Times New Roman" w:cs="Times New Roman"/>
          <w:sz w:val="24"/>
          <w:szCs w:val="24"/>
        </w:rPr>
        <w:t>9,50</w:t>
      </w:r>
      <w:r w:rsidR="0093742B" w:rsidRPr="00924A2C">
        <w:rPr>
          <w:rFonts w:ascii="Times New Roman" w:hAnsi="Times New Roman" w:cs="Times New Roman"/>
          <w:sz w:val="24"/>
          <w:szCs w:val="24"/>
        </w:rPr>
        <w:t>% u odnosu na prethodnu godinu</w:t>
      </w:r>
      <w:r w:rsidR="004032B7" w:rsidRPr="00924A2C">
        <w:rPr>
          <w:rFonts w:ascii="Times New Roman" w:hAnsi="Times New Roman" w:cs="Times New Roman"/>
          <w:sz w:val="24"/>
          <w:szCs w:val="24"/>
        </w:rPr>
        <w:t xml:space="preserve"> i donacije od pravnih i fizičkih osoba tekuće donacije u iznosu od 2.000,00 eura</w:t>
      </w:r>
      <w:r w:rsidR="004D7B66" w:rsidRPr="00924A2C">
        <w:rPr>
          <w:rFonts w:ascii="Times New Roman" w:hAnsi="Times New Roman" w:cs="Times New Roman"/>
          <w:sz w:val="24"/>
          <w:szCs w:val="24"/>
        </w:rPr>
        <w:t>.</w:t>
      </w:r>
      <w:r w:rsidR="0093742B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4D7B66" w:rsidRPr="00924A2C">
        <w:rPr>
          <w:rFonts w:ascii="Times New Roman" w:hAnsi="Times New Roman" w:cs="Times New Roman"/>
          <w:sz w:val="24"/>
          <w:szCs w:val="24"/>
        </w:rPr>
        <w:t>R</w:t>
      </w:r>
      <w:r w:rsidR="0093742B" w:rsidRPr="00924A2C">
        <w:rPr>
          <w:rFonts w:ascii="Times New Roman" w:hAnsi="Times New Roman" w:cs="Times New Roman"/>
          <w:sz w:val="24"/>
          <w:szCs w:val="24"/>
        </w:rPr>
        <w:t>azlog povećanja prihoda nastao je zbog više održanih  manifestacija u kulturi, rođendanski proslava i kino predstava</w:t>
      </w:r>
      <w:r w:rsidR="004032B7" w:rsidRPr="00924A2C">
        <w:rPr>
          <w:rFonts w:ascii="Times New Roman" w:hAnsi="Times New Roman" w:cs="Times New Roman"/>
          <w:sz w:val="24"/>
          <w:szCs w:val="24"/>
        </w:rPr>
        <w:t xml:space="preserve"> dobivene donacije.</w:t>
      </w:r>
    </w:p>
    <w:p w14:paraId="2BC689CA" w14:textId="77777777" w:rsidR="00890B9A" w:rsidRPr="00924A2C" w:rsidRDefault="00890B9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0CB7E" w14:textId="077742E7" w:rsidR="002B21D1" w:rsidRPr="00924A2C" w:rsidRDefault="002B21D1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Rashodi iznose </w:t>
      </w:r>
      <w:r w:rsidR="004032B7" w:rsidRPr="00924A2C">
        <w:rPr>
          <w:rFonts w:ascii="Times New Roman" w:hAnsi="Times New Roman" w:cs="Times New Roman"/>
          <w:sz w:val="24"/>
          <w:szCs w:val="24"/>
        </w:rPr>
        <w:t>176.749,66 eura</w:t>
      </w:r>
      <w:r w:rsidRPr="00924A2C">
        <w:rPr>
          <w:rFonts w:ascii="Times New Roman" w:hAnsi="Times New Roman" w:cs="Times New Roman"/>
          <w:sz w:val="24"/>
          <w:szCs w:val="24"/>
        </w:rPr>
        <w:t xml:space="preserve"> i realizirani su 96,57% od planiranih, a sastoje se od redovnih rashoda poslovanja i rashoda za </w:t>
      </w:r>
      <w:r w:rsidR="005C24E1" w:rsidRPr="00924A2C">
        <w:rPr>
          <w:rFonts w:ascii="Times New Roman" w:hAnsi="Times New Roman" w:cs="Times New Roman"/>
          <w:sz w:val="24"/>
          <w:szCs w:val="24"/>
        </w:rPr>
        <w:t>manifestacije</w:t>
      </w:r>
      <w:r w:rsidRPr="00924A2C">
        <w:rPr>
          <w:rFonts w:ascii="Times New Roman" w:hAnsi="Times New Roman" w:cs="Times New Roman"/>
          <w:sz w:val="24"/>
          <w:szCs w:val="24"/>
        </w:rPr>
        <w:t xml:space="preserve"> u kulturi</w:t>
      </w:r>
      <w:r w:rsidR="005C24E1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05AB9B0F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6852B6" w14:textId="251ED8D1" w:rsidR="005C24E1" w:rsidRPr="00924A2C" w:rsidRDefault="005C24E1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Redovni rashodi poslovanja iznose </w:t>
      </w:r>
      <w:r w:rsidR="00614977" w:rsidRPr="00924A2C">
        <w:rPr>
          <w:rFonts w:ascii="Times New Roman" w:hAnsi="Times New Roman" w:cs="Times New Roman"/>
          <w:sz w:val="24"/>
          <w:szCs w:val="24"/>
        </w:rPr>
        <w:t>92.856,79 eura</w:t>
      </w:r>
      <w:r w:rsidR="006C65E6" w:rsidRPr="00924A2C">
        <w:rPr>
          <w:rFonts w:ascii="Times New Roman" w:hAnsi="Times New Roman" w:cs="Times New Roman"/>
          <w:sz w:val="24"/>
          <w:szCs w:val="24"/>
        </w:rPr>
        <w:t xml:space="preserve">, od čega rashodi za zaposlene iznose </w:t>
      </w:r>
      <w:r w:rsidR="00614977" w:rsidRPr="00924A2C">
        <w:rPr>
          <w:rFonts w:ascii="Times New Roman" w:hAnsi="Times New Roman" w:cs="Times New Roman"/>
          <w:sz w:val="24"/>
          <w:szCs w:val="24"/>
        </w:rPr>
        <w:t xml:space="preserve">65.070,82 </w:t>
      </w:r>
      <w:proofErr w:type="spellStart"/>
      <w:r w:rsidR="008F6065" w:rsidRPr="00924A2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01CB8" w:rsidRPr="00924A2C">
        <w:rPr>
          <w:rFonts w:ascii="Times New Roman" w:hAnsi="Times New Roman" w:cs="Times New Roman"/>
          <w:sz w:val="24"/>
          <w:szCs w:val="24"/>
        </w:rPr>
        <w:t xml:space="preserve">, materijalni i financijski rashodi </w:t>
      </w:r>
      <w:r w:rsidR="00614977" w:rsidRPr="00924A2C">
        <w:rPr>
          <w:rFonts w:ascii="Times New Roman" w:hAnsi="Times New Roman" w:cs="Times New Roman"/>
          <w:sz w:val="24"/>
          <w:szCs w:val="24"/>
        </w:rPr>
        <w:t xml:space="preserve">19.146,26 </w:t>
      </w:r>
      <w:proofErr w:type="spellStart"/>
      <w:r w:rsidR="00614977" w:rsidRPr="00924A2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01CB8" w:rsidRPr="00924A2C">
        <w:rPr>
          <w:rFonts w:ascii="Times New Roman" w:hAnsi="Times New Roman" w:cs="Times New Roman"/>
          <w:sz w:val="24"/>
          <w:szCs w:val="24"/>
        </w:rPr>
        <w:t xml:space="preserve">, a rashodi za nabavu dugotrajne imovine </w:t>
      </w:r>
      <w:r w:rsidR="00614977" w:rsidRPr="00924A2C">
        <w:rPr>
          <w:rFonts w:ascii="Times New Roman" w:hAnsi="Times New Roman" w:cs="Times New Roman"/>
          <w:sz w:val="24"/>
          <w:szCs w:val="24"/>
        </w:rPr>
        <w:t>8.639,71euro</w:t>
      </w:r>
      <w:r w:rsidR="00801CB8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7439D5CC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8B4992" w14:textId="65D6E832" w:rsidR="00313DC9" w:rsidRPr="00924A2C" w:rsidRDefault="00801CB8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Rashodi za manifestacije u kulturu u izvještajnom razdoblju iznose </w:t>
      </w:r>
      <w:r w:rsidR="00614977" w:rsidRPr="00924A2C">
        <w:rPr>
          <w:rFonts w:ascii="Times New Roman" w:hAnsi="Times New Roman" w:cs="Times New Roman"/>
          <w:sz w:val="24"/>
          <w:szCs w:val="24"/>
        </w:rPr>
        <w:t>80</w:t>
      </w:r>
      <w:r w:rsidR="007461CB" w:rsidRPr="00924A2C">
        <w:rPr>
          <w:rFonts w:ascii="Times New Roman" w:hAnsi="Times New Roman" w:cs="Times New Roman"/>
          <w:sz w:val="24"/>
          <w:szCs w:val="24"/>
        </w:rPr>
        <w:t>.</w:t>
      </w:r>
      <w:r w:rsidR="00614977" w:rsidRPr="00924A2C">
        <w:rPr>
          <w:rFonts w:ascii="Times New Roman" w:hAnsi="Times New Roman" w:cs="Times New Roman"/>
          <w:sz w:val="24"/>
          <w:szCs w:val="24"/>
        </w:rPr>
        <w:t>236,87 eura</w:t>
      </w:r>
      <w:r w:rsidRPr="00924A2C">
        <w:rPr>
          <w:rFonts w:ascii="Times New Roman" w:hAnsi="Times New Roman" w:cs="Times New Roman"/>
          <w:sz w:val="24"/>
          <w:szCs w:val="24"/>
        </w:rPr>
        <w:t xml:space="preserve"> i za </w:t>
      </w:r>
      <w:r w:rsidR="00614977" w:rsidRPr="00924A2C">
        <w:rPr>
          <w:rFonts w:ascii="Times New Roman" w:hAnsi="Times New Roman" w:cs="Times New Roman"/>
          <w:sz w:val="24"/>
          <w:szCs w:val="24"/>
        </w:rPr>
        <w:t>17,45</w:t>
      </w:r>
      <w:r w:rsidRPr="00924A2C">
        <w:rPr>
          <w:rFonts w:ascii="Times New Roman" w:hAnsi="Times New Roman" w:cs="Times New Roman"/>
          <w:sz w:val="24"/>
          <w:szCs w:val="24"/>
        </w:rPr>
        <w:t xml:space="preserve"> %</w:t>
      </w:r>
      <w:r w:rsidR="00D4688D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Pr="00924A2C">
        <w:rPr>
          <w:rFonts w:ascii="Times New Roman" w:hAnsi="Times New Roman" w:cs="Times New Roman"/>
          <w:sz w:val="24"/>
          <w:szCs w:val="24"/>
        </w:rPr>
        <w:t>su manji od planiranih za 202</w:t>
      </w:r>
      <w:r w:rsidR="00614977" w:rsidRPr="00924A2C">
        <w:rPr>
          <w:rFonts w:ascii="Times New Roman" w:hAnsi="Times New Roman" w:cs="Times New Roman"/>
          <w:sz w:val="24"/>
          <w:szCs w:val="24"/>
        </w:rPr>
        <w:t>3</w:t>
      </w:r>
      <w:r w:rsidRPr="00924A2C">
        <w:rPr>
          <w:rFonts w:ascii="Times New Roman" w:hAnsi="Times New Roman" w:cs="Times New Roman"/>
          <w:sz w:val="24"/>
          <w:szCs w:val="24"/>
        </w:rPr>
        <w:t>.g.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Po manifestacijama rashodi su iznosili: 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Novaljske</w:t>
      </w:r>
      <w:proofErr w:type="spellEnd"/>
      <w:r w:rsidR="00894F38" w:rsidRPr="00924A2C">
        <w:rPr>
          <w:rFonts w:ascii="Times New Roman" w:hAnsi="Times New Roman" w:cs="Times New Roman"/>
          <w:sz w:val="24"/>
          <w:szCs w:val="24"/>
        </w:rPr>
        <w:t xml:space="preserve"> maškare </w:t>
      </w:r>
      <w:r w:rsidR="00614977" w:rsidRPr="00924A2C">
        <w:rPr>
          <w:rFonts w:ascii="Times New Roman" w:hAnsi="Times New Roman" w:cs="Times New Roman"/>
          <w:sz w:val="24"/>
          <w:szCs w:val="24"/>
        </w:rPr>
        <w:t>1.921,80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614977" w:rsidRPr="00924A2C">
        <w:rPr>
          <w:rFonts w:ascii="Times New Roman" w:hAnsi="Times New Roman" w:cs="Times New Roman"/>
          <w:sz w:val="24"/>
          <w:szCs w:val="24"/>
        </w:rPr>
        <w:t>91</w:t>
      </w:r>
      <w:r w:rsidR="00951FE5" w:rsidRPr="00924A2C">
        <w:rPr>
          <w:rFonts w:ascii="Times New Roman" w:hAnsi="Times New Roman" w:cs="Times New Roman"/>
          <w:sz w:val="24"/>
          <w:szCs w:val="24"/>
        </w:rPr>
        <w:t>,</w:t>
      </w:r>
      <w:r w:rsidR="00614977" w:rsidRPr="00924A2C">
        <w:rPr>
          <w:rFonts w:ascii="Times New Roman" w:hAnsi="Times New Roman" w:cs="Times New Roman"/>
          <w:sz w:val="24"/>
          <w:szCs w:val="24"/>
        </w:rPr>
        <w:t>51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% od planiranih),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Antonja</w:t>
      </w:r>
      <w:proofErr w:type="spellEnd"/>
      <w:r w:rsidR="00894F38" w:rsidRPr="00924A2C">
        <w:rPr>
          <w:rFonts w:ascii="Times New Roman" w:hAnsi="Times New Roman" w:cs="Times New Roman"/>
          <w:sz w:val="24"/>
          <w:szCs w:val="24"/>
        </w:rPr>
        <w:t xml:space="preserve"> – dječji festival </w:t>
      </w:r>
      <w:r w:rsidR="00614977" w:rsidRPr="00924A2C">
        <w:rPr>
          <w:rFonts w:ascii="Times New Roman" w:hAnsi="Times New Roman" w:cs="Times New Roman"/>
          <w:sz w:val="24"/>
          <w:szCs w:val="24"/>
        </w:rPr>
        <w:t>5.299,99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(100,00%),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="00894F38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trijatar</w:t>
      </w:r>
      <w:proofErr w:type="spellEnd"/>
      <w:r w:rsidR="00894F38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614977" w:rsidRPr="00924A2C">
        <w:rPr>
          <w:rFonts w:ascii="Times New Roman" w:hAnsi="Times New Roman" w:cs="Times New Roman"/>
          <w:sz w:val="24"/>
          <w:szCs w:val="24"/>
        </w:rPr>
        <w:t>19.507,85 eura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614977" w:rsidRPr="00924A2C">
        <w:rPr>
          <w:rFonts w:ascii="Times New Roman" w:hAnsi="Times New Roman" w:cs="Times New Roman"/>
          <w:sz w:val="24"/>
          <w:szCs w:val="24"/>
        </w:rPr>
        <w:t>95,63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Crnkovićev</w:t>
      </w:r>
      <w:proofErr w:type="spellEnd"/>
      <w:r w:rsidR="00894F38" w:rsidRPr="00924A2C">
        <w:rPr>
          <w:rFonts w:ascii="Times New Roman" w:hAnsi="Times New Roman" w:cs="Times New Roman"/>
          <w:sz w:val="24"/>
          <w:szCs w:val="24"/>
        </w:rPr>
        <w:t xml:space="preserve"> dvor </w:t>
      </w:r>
      <w:r w:rsidR="00614977" w:rsidRPr="00924A2C">
        <w:rPr>
          <w:rFonts w:ascii="Times New Roman" w:hAnsi="Times New Roman" w:cs="Times New Roman"/>
          <w:sz w:val="24"/>
          <w:szCs w:val="24"/>
        </w:rPr>
        <w:t>4.000,00 eura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(100,00%),</w:t>
      </w:r>
      <w:r w:rsidR="00951FE5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FE5" w:rsidRPr="00924A2C">
        <w:rPr>
          <w:rFonts w:ascii="Times New Roman" w:hAnsi="Times New Roman" w:cs="Times New Roman"/>
          <w:sz w:val="24"/>
          <w:szCs w:val="24"/>
        </w:rPr>
        <w:t>Novaljsko</w:t>
      </w:r>
      <w:proofErr w:type="spellEnd"/>
      <w:r w:rsidR="00951FE5" w:rsidRPr="00924A2C">
        <w:rPr>
          <w:rFonts w:ascii="Times New Roman" w:hAnsi="Times New Roman" w:cs="Times New Roman"/>
          <w:sz w:val="24"/>
          <w:szCs w:val="24"/>
        </w:rPr>
        <w:t xml:space="preserve"> kulturno ljeto </w:t>
      </w:r>
      <w:r w:rsidR="00614977" w:rsidRPr="00924A2C">
        <w:rPr>
          <w:rFonts w:ascii="Times New Roman" w:hAnsi="Times New Roman" w:cs="Times New Roman"/>
          <w:sz w:val="24"/>
          <w:szCs w:val="24"/>
        </w:rPr>
        <w:t>17.481,06 eura</w:t>
      </w:r>
      <w:r w:rsidR="00951FE5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614977" w:rsidRPr="00924A2C">
        <w:rPr>
          <w:rFonts w:ascii="Times New Roman" w:hAnsi="Times New Roman" w:cs="Times New Roman"/>
          <w:sz w:val="24"/>
          <w:szCs w:val="24"/>
        </w:rPr>
        <w:t>91,52</w:t>
      </w:r>
      <w:r w:rsidR="00951FE5" w:rsidRPr="00924A2C">
        <w:rPr>
          <w:rFonts w:ascii="Times New Roman" w:hAnsi="Times New Roman" w:cs="Times New Roman"/>
          <w:sz w:val="24"/>
          <w:szCs w:val="24"/>
        </w:rPr>
        <w:t>97,65 %),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štajuna</w:t>
      </w:r>
      <w:proofErr w:type="spellEnd"/>
      <w:r w:rsidR="00FF3824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614977" w:rsidRPr="00924A2C">
        <w:rPr>
          <w:rFonts w:ascii="Times New Roman" w:hAnsi="Times New Roman" w:cs="Times New Roman"/>
          <w:sz w:val="24"/>
          <w:szCs w:val="24"/>
        </w:rPr>
        <w:t>8.</w:t>
      </w:r>
      <w:r w:rsidR="001751F7" w:rsidRPr="00924A2C">
        <w:rPr>
          <w:rFonts w:ascii="Times New Roman" w:hAnsi="Times New Roman" w:cs="Times New Roman"/>
          <w:sz w:val="24"/>
          <w:szCs w:val="24"/>
        </w:rPr>
        <w:t>957,41</w:t>
      </w:r>
      <w:r w:rsidR="00614977" w:rsidRPr="00924A2C">
        <w:rPr>
          <w:rFonts w:ascii="Times New Roman" w:hAnsi="Times New Roman" w:cs="Times New Roman"/>
          <w:sz w:val="24"/>
          <w:szCs w:val="24"/>
        </w:rPr>
        <w:t xml:space="preserve"> eura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614977" w:rsidRPr="00924A2C">
        <w:rPr>
          <w:rFonts w:ascii="Times New Roman" w:hAnsi="Times New Roman" w:cs="Times New Roman"/>
          <w:sz w:val="24"/>
          <w:szCs w:val="24"/>
        </w:rPr>
        <w:t>52,38</w:t>
      </w:r>
      <w:r w:rsidR="00894F38" w:rsidRPr="00924A2C">
        <w:rPr>
          <w:rFonts w:ascii="Times New Roman" w:hAnsi="Times New Roman" w:cs="Times New Roman"/>
          <w:sz w:val="24"/>
          <w:szCs w:val="24"/>
        </w:rPr>
        <w:t>%)</w:t>
      </w:r>
      <w:r w:rsidR="00FF3824" w:rsidRPr="00924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824" w:rsidRPr="00924A2C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="00FF3824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824" w:rsidRPr="00924A2C">
        <w:rPr>
          <w:rFonts w:ascii="Times New Roman" w:hAnsi="Times New Roman" w:cs="Times New Roman"/>
          <w:sz w:val="24"/>
          <w:szCs w:val="24"/>
        </w:rPr>
        <w:t>raspivani</w:t>
      </w:r>
      <w:proofErr w:type="spellEnd"/>
      <w:r w:rsidR="00FF3824" w:rsidRPr="00924A2C">
        <w:rPr>
          <w:rFonts w:ascii="Times New Roman" w:hAnsi="Times New Roman" w:cs="Times New Roman"/>
          <w:sz w:val="24"/>
          <w:szCs w:val="24"/>
        </w:rPr>
        <w:t xml:space="preserve"> Božić </w:t>
      </w:r>
      <w:r w:rsidR="00614977" w:rsidRPr="00924A2C">
        <w:rPr>
          <w:rFonts w:ascii="Times New Roman" w:hAnsi="Times New Roman" w:cs="Times New Roman"/>
          <w:sz w:val="24"/>
          <w:szCs w:val="24"/>
        </w:rPr>
        <w:t>2.064,65 eura</w:t>
      </w:r>
      <w:r w:rsidR="00FF3824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614977" w:rsidRPr="00924A2C">
        <w:rPr>
          <w:rFonts w:ascii="Times New Roman" w:hAnsi="Times New Roman" w:cs="Times New Roman"/>
          <w:sz w:val="24"/>
          <w:szCs w:val="24"/>
        </w:rPr>
        <w:t>43</w:t>
      </w:r>
      <w:r w:rsidR="00FF3824" w:rsidRPr="00924A2C">
        <w:rPr>
          <w:rFonts w:ascii="Times New Roman" w:hAnsi="Times New Roman" w:cs="Times New Roman"/>
          <w:sz w:val="24"/>
          <w:szCs w:val="24"/>
        </w:rPr>
        <w:t>,</w:t>
      </w:r>
      <w:r w:rsidR="00614977" w:rsidRPr="00924A2C">
        <w:rPr>
          <w:rFonts w:ascii="Times New Roman" w:hAnsi="Times New Roman" w:cs="Times New Roman"/>
          <w:sz w:val="24"/>
          <w:szCs w:val="24"/>
        </w:rPr>
        <w:t>01</w:t>
      </w:r>
      <w:r w:rsidR="00FF3824" w:rsidRPr="00924A2C">
        <w:rPr>
          <w:rFonts w:ascii="Times New Roman" w:hAnsi="Times New Roman" w:cs="Times New Roman"/>
          <w:sz w:val="24"/>
          <w:szCs w:val="24"/>
        </w:rPr>
        <w:t xml:space="preserve"> %), Jazz </w:t>
      </w:r>
      <w:proofErr w:type="spellStart"/>
      <w:r w:rsidR="00FF3824" w:rsidRPr="00924A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3824" w:rsidRPr="00924A2C">
        <w:rPr>
          <w:rFonts w:ascii="Times New Roman" w:hAnsi="Times New Roman" w:cs="Times New Roman"/>
          <w:sz w:val="24"/>
          <w:szCs w:val="24"/>
        </w:rPr>
        <w:t xml:space="preserve"> Blues festival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F81F47" w:rsidRPr="00924A2C">
        <w:rPr>
          <w:rFonts w:ascii="Times New Roman" w:hAnsi="Times New Roman" w:cs="Times New Roman"/>
          <w:sz w:val="24"/>
          <w:szCs w:val="24"/>
        </w:rPr>
        <w:t>1.520,21eura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F81F47" w:rsidRPr="00924A2C">
        <w:rPr>
          <w:rFonts w:ascii="Times New Roman" w:hAnsi="Times New Roman" w:cs="Times New Roman"/>
          <w:sz w:val="24"/>
          <w:szCs w:val="24"/>
        </w:rPr>
        <w:t>89</w:t>
      </w:r>
      <w:r w:rsidR="00890B9A" w:rsidRPr="00924A2C">
        <w:rPr>
          <w:rFonts w:ascii="Times New Roman" w:hAnsi="Times New Roman" w:cs="Times New Roman"/>
          <w:sz w:val="24"/>
          <w:szCs w:val="24"/>
        </w:rPr>
        <w:t>,</w:t>
      </w:r>
      <w:r w:rsidR="00F81F47" w:rsidRPr="00924A2C">
        <w:rPr>
          <w:rFonts w:ascii="Times New Roman" w:hAnsi="Times New Roman" w:cs="Times New Roman"/>
          <w:sz w:val="24"/>
          <w:szCs w:val="24"/>
        </w:rPr>
        <w:t>42</w:t>
      </w:r>
      <w:r w:rsidR="00E24C41" w:rsidRPr="00924A2C">
        <w:rPr>
          <w:rFonts w:ascii="Times New Roman" w:hAnsi="Times New Roman" w:cs="Times New Roman"/>
          <w:sz w:val="24"/>
          <w:szCs w:val="24"/>
        </w:rPr>
        <w:t>%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 od planiranih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), Kino Novalja </w:t>
      </w:r>
      <w:r w:rsidR="00F81F47" w:rsidRPr="00924A2C">
        <w:rPr>
          <w:rFonts w:ascii="Times New Roman" w:hAnsi="Times New Roman" w:cs="Times New Roman"/>
          <w:sz w:val="24"/>
          <w:szCs w:val="24"/>
        </w:rPr>
        <w:t>3.594,38 eura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F81F47" w:rsidRPr="00924A2C">
        <w:rPr>
          <w:rFonts w:ascii="Times New Roman" w:hAnsi="Times New Roman" w:cs="Times New Roman"/>
          <w:sz w:val="24"/>
          <w:szCs w:val="24"/>
        </w:rPr>
        <w:t>53,59</w:t>
      </w:r>
      <w:r w:rsidR="00E24C41" w:rsidRPr="00924A2C">
        <w:rPr>
          <w:rFonts w:ascii="Times New Roman" w:hAnsi="Times New Roman" w:cs="Times New Roman"/>
          <w:sz w:val="24"/>
          <w:szCs w:val="24"/>
        </w:rPr>
        <w:t>%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 od planiranih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), Dani kulture u Novalji </w:t>
      </w:r>
      <w:r w:rsidR="00F81F47" w:rsidRPr="00924A2C">
        <w:rPr>
          <w:rFonts w:ascii="Times New Roman" w:hAnsi="Times New Roman" w:cs="Times New Roman"/>
          <w:sz w:val="24"/>
          <w:szCs w:val="24"/>
        </w:rPr>
        <w:t>15.002,76 eura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 ( </w:t>
      </w:r>
      <w:r w:rsidR="00F81F47" w:rsidRPr="00924A2C">
        <w:rPr>
          <w:rFonts w:ascii="Times New Roman" w:hAnsi="Times New Roman" w:cs="Times New Roman"/>
          <w:sz w:val="24"/>
          <w:szCs w:val="24"/>
        </w:rPr>
        <w:t>90,38</w:t>
      </w:r>
      <w:r w:rsidR="00E24C41" w:rsidRPr="00924A2C">
        <w:rPr>
          <w:rFonts w:ascii="Times New Roman" w:hAnsi="Times New Roman" w:cs="Times New Roman"/>
          <w:sz w:val="24"/>
          <w:szCs w:val="24"/>
        </w:rPr>
        <w:t>%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 od planiranih</w:t>
      </w:r>
      <w:r w:rsidR="00E24C41" w:rsidRPr="00924A2C">
        <w:rPr>
          <w:rFonts w:ascii="Times New Roman" w:hAnsi="Times New Roman" w:cs="Times New Roman"/>
          <w:sz w:val="24"/>
          <w:szCs w:val="24"/>
        </w:rPr>
        <w:t>)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1F7" w:rsidRPr="00924A2C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="001751F7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1F7" w:rsidRPr="00924A2C">
        <w:rPr>
          <w:rFonts w:ascii="Times New Roman" w:hAnsi="Times New Roman" w:cs="Times New Roman"/>
          <w:sz w:val="24"/>
          <w:szCs w:val="24"/>
        </w:rPr>
        <w:t>kularin</w:t>
      </w:r>
      <w:proofErr w:type="spellEnd"/>
      <w:r w:rsidR="001751F7" w:rsidRPr="00924A2C">
        <w:rPr>
          <w:rFonts w:ascii="Times New Roman" w:hAnsi="Times New Roman" w:cs="Times New Roman"/>
          <w:sz w:val="24"/>
          <w:szCs w:val="24"/>
        </w:rPr>
        <w:t xml:space="preserve"> 886,78 </w:t>
      </w:r>
      <w:proofErr w:type="spellStart"/>
      <w:r w:rsidR="001751F7" w:rsidRPr="00924A2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751F7" w:rsidRPr="00924A2C">
        <w:rPr>
          <w:rFonts w:ascii="Times New Roman" w:hAnsi="Times New Roman" w:cs="Times New Roman"/>
          <w:sz w:val="24"/>
          <w:szCs w:val="24"/>
        </w:rPr>
        <w:t xml:space="preserve"> (49,23% od planiranih)</w:t>
      </w:r>
      <w:r w:rsidR="00C72B3C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69CBF076" w14:textId="606EDCEB" w:rsidR="00894F38" w:rsidRPr="00924A2C" w:rsidRDefault="001D2641" w:rsidP="00C7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Prenesena sredstva iz prethodne godine </w:t>
      </w:r>
      <w:r w:rsidR="00C72B3C" w:rsidRPr="00924A2C">
        <w:rPr>
          <w:rFonts w:ascii="Times New Roman" w:hAnsi="Times New Roman" w:cs="Times New Roman"/>
          <w:sz w:val="24"/>
          <w:szCs w:val="24"/>
        </w:rPr>
        <w:t xml:space="preserve">su iznosila 3.845,74 </w:t>
      </w:r>
      <w:proofErr w:type="spellStart"/>
      <w:r w:rsidR="00C72B3C" w:rsidRPr="00924A2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72B3C" w:rsidRPr="00924A2C">
        <w:rPr>
          <w:rFonts w:ascii="Times New Roman" w:hAnsi="Times New Roman" w:cs="Times New Roman"/>
          <w:sz w:val="24"/>
          <w:szCs w:val="24"/>
        </w:rPr>
        <w:t xml:space="preserve"> i 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 utrošena </w:t>
      </w:r>
      <w:r w:rsidR="00C44374">
        <w:rPr>
          <w:rFonts w:ascii="Times New Roman" w:hAnsi="Times New Roman" w:cs="Times New Roman"/>
          <w:sz w:val="24"/>
          <w:szCs w:val="24"/>
        </w:rPr>
        <w:t xml:space="preserve">su </w:t>
      </w:r>
      <w:r w:rsidRPr="00924A2C">
        <w:rPr>
          <w:rFonts w:ascii="Times New Roman" w:hAnsi="Times New Roman" w:cs="Times New Roman"/>
          <w:sz w:val="24"/>
          <w:szCs w:val="24"/>
        </w:rPr>
        <w:t xml:space="preserve">u iznosu od 3.656,00 </w:t>
      </w:r>
      <w:r w:rsidR="001751F7" w:rsidRPr="00924A2C">
        <w:rPr>
          <w:rFonts w:ascii="Times New Roman" w:hAnsi="Times New Roman" w:cs="Times New Roman"/>
          <w:sz w:val="24"/>
          <w:szCs w:val="24"/>
        </w:rPr>
        <w:t>(98,07% od</w:t>
      </w:r>
      <w:r w:rsidR="00C72B3C" w:rsidRPr="00924A2C">
        <w:rPr>
          <w:rFonts w:ascii="Times New Roman" w:hAnsi="Times New Roman" w:cs="Times New Roman"/>
          <w:sz w:val="24"/>
          <w:szCs w:val="24"/>
        </w:rPr>
        <w:t xml:space="preserve"> p</w:t>
      </w:r>
      <w:r w:rsidR="001751F7" w:rsidRPr="00924A2C">
        <w:rPr>
          <w:rFonts w:ascii="Times New Roman" w:hAnsi="Times New Roman" w:cs="Times New Roman"/>
          <w:sz w:val="24"/>
          <w:szCs w:val="24"/>
        </w:rPr>
        <w:t>laniranih)</w:t>
      </w:r>
      <w:r w:rsidR="00C72B3C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Pr="00924A2C">
        <w:rPr>
          <w:rFonts w:ascii="Times New Roman" w:hAnsi="Times New Roman" w:cs="Times New Roman"/>
          <w:sz w:val="24"/>
          <w:szCs w:val="24"/>
        </w:rPr>
        <w:t xml:space="preserve">na manifestacije u kulturi i to za </w:t>
      </w:r>
      <w:proofErr w:type="spellStart"/>
      <w:r w:rsidRPr="00924A2C">
        <w:rPr>
          <w:rFonts w:ascii="Times New Roman" w:hAnsi="Times New Roman" w:cs="Times New Roman"/>
          <w:sz w:val="24"/>
          <w:szCs w:val="24"/>
        </w:rPr>
        <w:t>Novaljsko</w:t>
      </w:r>
      <w:proofErr w:type="spellEnd"/>
      <w:r w:rsidRPr="00924A2C">
        <w:rPr>
          <w:rFonts w:ascii="Times New Roman" w:hAnsi="Times New Roman" w:cs="Times New Roman"/>
          <w:sz w:val="24"/>
          <w:szCs w:val="24"/>
        </w:rPr>
        <w:t xml:space="preserve"> kulturno ljeto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 675,00 </w:t>
      </w:r>
      <w:proofErr w:type="spellStart"/>
      <w:r w:rsidR="001751F7" w:rsidRPr="00924A2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924A2C">
        <w:rPr>
          <w:rFonts w:ascii="Times New Roman" w:hAnsi="Times New Roman" w:cs="Times New Roman"/>
          <w:sz w:val="24"/>
          <w:szCs w:val="24"/>
        </w:rPr>
        <w:t xml:space="preserve"> , Van </w:t>
      </w:r>
      <w:proofErr w:type="spellStart"/>
      <w:r w:rsidRPr="00924A2C">
        <w:rPr>
          <w:rFonts w:ascii="Times New Roman" w:hAnsi="Times New Roman" w:cs="Times New Roman"/>
          <w:sz w:val="24"/>
          <w:szCs w:val="24"/>
        </w:rPr>
        <w:t>štajuna</w:t>
      </w:r>
      <w:proofErr w:type="spellEnd"/>
      <w:r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 1</w:t>
      </w:r>
      <w:r w:rsidR="00C72B3C" w:rsidRPr="00924A2C">
        <w:rPr>
          <w:rFonts w:ascii="Times New Roman" w:hAnsi="Times New Roman" w:cs="Times New Roman"/>
          <w:sz w:val="24"/>
          <w:szCs w:val="24"/>
        </w:rPr>
        <w:t>.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881,00 </w:t>
      </w:r>
      <w:r w:rsidRPr="00924A2C">
        <w:rPr>
          <w:rFonts w:ascii="Times New Roman" w:hAnsi="Times New Roman" w:cs="Times New Roman"/>
          <w:sz w:val="24"/>
          <w:szCs w:val="24"/>
        </w:rPr>
        <w:t xml:space="preserve">i Dani kulture u 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Novalji 1.100,00 </w:t>
      </w:r>
      <w:proofErr w:type="spellStart"/>
      <w:r w:rsidR="001751F7" w:rsidRPr="00924A2C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751F7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35D09A8D" w14:textId="77777777" w:rsidR="001D2641" w:rsidRPr="00924A2C" w:rsidRDefault="001D2641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D4DAB9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D7CEB6" w14:textId="2C5D3FCD" w:rsidR="00E24C41" w:rsidRPr="00924A2C" w:rsidRDefault="00E24C41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Stanje nenaplaćenih potraživanja (dospjela i nedospjela) na dan 31. 12. 202</w:t>
      </w:r>
      <w:r w:rsidR="00C72B3C" w:rsidRPr="00924A2C">
        <w:rPr>
          <w:rFonts w:ascii="Times New Roman" w:hAnsi="Times New Roman" w:cs="Times New Roman"/>
          <w:sz w:val="24"/>
          <w:szCs w:val="24"/>
        </w:rPr>
        <w:t>3</w:t>
      </w:r>
      <w:r w:rsidRPr="00924A2C">
        <w:rPr>
          <w:rFonts w:ascii="Times New Roman" w:hAnsi="Times New Roman" w:cs="Times New Roman"/>
          <w:sz w:val="24"/>
          <w:szCs w:val="24"/>
        </w:rPr>
        <w:t>. iznose 0,00 kuna</w:t>
      </w:r>
    </w:p>
    <w:p w14:paraId="7921FE58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277B31" w14:textId="77777777" w:rsidR="00E24C41" w:rsidRPr="00924A2C" w:rsidRDefault="00E24C41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Stanje nepodmirenih dospjelih obveza je 0,00 kuna</w:t>
      </w:r>
      <w:r w:rsidR="0079170A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0DADDF25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5647D6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Potencijalnih obveza po osnovi sudskih postupaka nema.</w:t>
      </w:r>
    </w:p>
    <w:p w14:paraId="230EBBD4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99DD36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9A6702" w14:textId="77777777" w:rsidR="007461CB" w:rsidRPr="00924A2C" w:rsidRDefault="007461CB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C822B4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8352D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CCB66" w14:textId="77777777" w:rsidR="0079170A" w:rsidRPr="00924A2C" w:rsidRDefault="0079170A" w:rsidP="0079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  <w:t>v.d. Ravnateljica</w:t>
      </w:r>
      <w:r w:rsidR="001C5886" w:rsidRPr="00924A2C">
        <w:rPr>
          <w:rFonts w:ascii="Times New Roman" w:hAnsi="Times New Roman" w:cs="Times New Roman"/>
          <w:sz w:val="24"/>
          <w:szCs w:val="24"/>
        </w:rPr>
        <w:t>:</w:t>
      </w:r>
    </w:p>
    <w:p w14:paraId="4F23EFE8" w14:textId="77777777" w:rsidR="002B21D1" w:rsidRPr="00924A2C" w:rsidRDefault="0079170A" w:rsidP="0079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  <w:t>Margareta Škunca-Čepulo, dipl.</w:t>
      </w:r>
      <w:r w:rsidR="003738E5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A2C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924A2C">
        <w:rPr>
          <w:rFonts w:ascii="Times New Roman" w:hAnsi="Times New Roman" w:cs="Times New Roman"/>
          <w:sz w:val="24"/>
          <w:szCs w:val="24"/>
        </w:rPr>
        <w:t>.</w:t>
      </w:r>
    </w:p>
    <w:p w14:paraId="30B767AE" w14:textId="77777777" w:rsidR="001C5886" w:rsidRPr="00924A2C" w:rsidRDefault="001C5886" w:rsidP="0079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</w:p>
    <w:p w14:paraId="0711543B" w14:textId="77777777" w:rsidR="001C5886" w:rsidRPr="00924A2C" w:rsidRDefault="001C5886" w:rsidP="0079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sectPr w:rsidR="001C5886" w:rsidRPr="00924A2C" w:rsidSect="002A033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151A5" w14:textId="77777777" w:rsidR="006122CE" w:rsidRDefault="006122CE" w:rsidP="00AD5089">
      <w:pPr>
        <w:spacing w:after="0" w:line="240" w:lineRule="auto"/>
      </w:pPr>
      <w:r>
        <w:separator/>
      </w:r>
    </w:p>
  </w:endnote>
  <w:endnote w:type="continuationSeparator" w:id="0">
    <w:p w14:paraId="1D4BFF65" w14:textId="77777777" w:rsidR="006122CE" w:rsidRDefault="006122CE" w:rsidP="00AD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5473027"/>
      <w:docPartObj>
        <w:docPartGallery w:val="Page Numbers (Bottom of Page)"/>
        <w:docPartUnique/>
      </w:docPartObj>
    </w:sdtPr>
    <w:sdtContent>
      <w:p w14:paraId="1FEAC10D" w14:textId="77777777" w:rsidR="000D0880" w:rsidRDefault="000D088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738">
          <w:t>13</w:t>
        </w:r>
        <w:r>
          <w:fldChar w:fldCharType="end"/>
        </w:r>
      </w:p>
    </w:sdtContent>
  </w:sdt>
  <w:p w14:paraId="0BFCE585" w14:textId="77777777" w:rsidR="000D0880" w:rsidRDefault="000D08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B2489" w14:textId="77777777" w:rsidR="006122CE" w:rsidRDefault="006122CE" w:rsidP="00AD5089">
      <w:pPr>
        <w:spacing w:after="0" w:line="240" w:lineRule="auto"/>
      </w:pPr>
      <w:r>
        <w:separator/>
      </w:r>
    </w:p>
  </w:footnote>
  <w:footnote w:type="continuationSeparator" w:id="0">
    <w:p w14:paraId="2250361F" w14:textId="77777777" w:rsidR="006122CE" w:rsidRDefault="006122CE" w:rsidP="00AD5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04E0"/>
    <w:multiLevelType w:val="hybridMultilevel"/>
    <w:tmpl w:val="33F6EF4A"/>
    <w:lvl w:ilvl="0" w:tplc="04244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17847"/>
    <w:multiLevelType w:val="hybridMultilevel"/>
    <w:tmpl w:val="D7D49000"/>
    <w:lvl w:ilvl="0" w:tplc="A8E04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8626">
    <w:abstractNumId w:val="0"/>
  </w:num>
  <w:num w:numId="2" w16cid:durableId="199598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FB"/>
    <w:rsid w:val="00052BD9"/>
    <w:rsid w:val="00070872"/>
    <w:rsid w:val="0007087E"/>
    <w:rsid w:val="00090402"/>
    <w:rsid w:val="000A0C1B"/>
    <w:rsid w:val="000C2313"/>
    <w:rsid w:val="000D0880"/>
    <w:rsid w:val="000D6CAD"/>
    <w:rsid w:val="000F530C"/>
    <w:rsid w:val="001006C3"/>
    <w:rsid w:val="00116076"/>
    <w:rsid w:val="001751F7"/>
    <w:rsid w:val="001B3D10"/>
    <w:rsid w:val="001C5886"/>
    <w:rsid w:val="001D2641"/>
    <w:rsid w:val="00207F85"/>
    <w:rsid w:val="00242E62"/>
    <w:rsid w:val="0026607E"/>
    <w:rsid w:val="002A0332"/>
    <w:rsid w:val="002B21D1"/>
    <w:rsid w:val="002C48C9"/>
    <w:rsid w:val="002D07A7"/>
    <w:rsid w:val="002E7B08"/>
    <w:rsid w:val="002F37EE"/>
    <w:rsid w:val="003109FE"/>
    <w:rsid w:val="00313DC9"/>
    <w:rsid w:val="003575EF"/>
    <w:rsid w:val="003738E5"/>
    <w:rsid w:val="003A1934"/>
    <w:rsid w:val="003D614A"/>
    <w:rsid w:val="003E1FAA"/>
    <w:rsid w:val="004032B7"/>
    <w:rsid w:val="00423A48"/>
    <w:rsid w:val="00486ABE"/>
    <w:rsid w:val="004D3467"/>
    <w:rsid w:val="004D7B66"/>
    <w:rsid w:val="004E64E3"/>
    <w:rsid w:val="005267C0"/>
    <w:rsid w:val="00526A00"/>
    <w:rsid w:val="005313C4"/>
    <w:rsid w:val="00535104"/>
    <w:rsid w:val="00596125"/>
    <w:rsid w:val="005C24E1"/>
    <w:rsid w:val="005D08AC"/>
    <w:rsid w:val="005E236E"/>
    <w:rsid w:val="005E6E4E"/>
    <w:rsid w:val="006122CE"/>
    <w:rsid w:val="00614977"/>
    <w:rsid w:val="006517D4"/>
    <w:rsid w:val="00657DEB"/>
    <w:rsid w:val="006840FB"/>
    <w:rsid w:val="00684738"/>
    <w:rsid w:val="006C2884"/>
    <w:rsid w:val="006C3EEE"/>
    <w:rsid w:val="006C65E6"/>
    <w:rsid w:val="006D060F"/>
    <w:rsid w:val="006E11DB"/>
    <w:rsid w:val="00707745"/>
    <w:rsid w:val="007135E1"/>
    <w:rsid w:val="007461CB"/>
    <w:rsid w:val="00755596"/>
    <w:rsid w:val="00773392"/>
    <w:rsid w:val="0079170A"/>
    <w:rsid w:val="00792E0E"/>
    <w:rsid w:val="007D49F7"/>
    <w:rsid w:val="007E5805"/>
    <w:rsid w:val="00801CB8"/>
    <w:rsid w:val="00802759"/>
    <w:rsid w:val="00822FE5"/>
    <w:rsid w:val="00845279"/>
    <w:rsid w:val="00890B9A"/>
    <w:rsid w:val="00894F38"/>
    <w:rsid w:val="008B1CDF"/>
    <w:rsid w:val="008B7E22"/>
    <w:rsid w:val="008C682F"/>
    <w:rsid w:val="008F6065"/>
    <w:rsid w:val="008F6CA6"/>
    <w:rsid w:val="00924A2C"/>
    <w:rsid w:val="0093742B"/>
    <w:rsid w:val="00951FE5"/>
    <w:rsid w:val="009A0FF3"/>
    <w:rsid w:val="009C4CF2"/>
    <w:rsid w:val="009C501A"/>
    <w:rsid w:val="00A052E7"/>
    <w:rsid w:val="00A8004D"/>
    <w:rsid w:val="00A87A3E"/>
    <w:rsid w:val="00A9376E"/>
    <w:rsid w:val="00AB3A7F"/>
    <w:rsid w:val="00AC4D7B"/>
    <w:rsid w:val="00AD5089"/>
    <w:rsid w:val="00AF3DC3"/>
    <w:rsid w:val="00C04D44"/>
    <w:rsid w:val="00C063F6"/>
    <w:rsid w:val="00C44374"/>
    <w:rsid w:val="00C5427A"/>
    <w:rsid w:val="00C54BB5"/>
    <w:rsid w:val="00C72B3C"/>
    <w:rsid w:val="00C944A3"/>
    <w:rsid w:val="00CA2D3B"/>
    <w:rsid w:val="00D4688D"/>
    <w:rsid w:val="00D563A3"/>
    <w:rsid w:val="00DB1AE4"/>
    <w:rsid w:val="00DC3798"/>
    <w:rsid w:val="00E07F99"/>
    <w:rsid w:val="00E134F9"/>
    <w:rsid w:val="00E24C41"/>
    <w:rsid w:val="00E758B0"/>
    <w:rsid w:val="00E94F2D"/>
    <w:rsid w:val="00EC0A3A"/>
    <w:rsid w:val="00EF1A98"/>
    <w:rsid w:val="00F04478"/>
    <w:rsid w:val="00F81F47"/>
    <w:rsid w:val="00FC62F4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3C43"/>
  <w15:chartTrackingRefBased/>
  <w15:docId w15:val="{C034DF2D-47F6-40B0-A686-1551A283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40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089"/>
    <w:rPr>
      <w:rFonts w:ascii="Segoe UI" w:hAnsi="Segoe UI" w:cs="Segoe UI"/>
      <w:noProof/>
      <w:sz w:val="18"/>
      <w:szCs w:val="18"/>
      <w:lang w:val="hr-BA"/>
    </w:rPr>
  </w:style>
  <w:style w:type="paragraph" w:styleId="Zaglavlje">
    <w:name w:val="header"/>
    <w:basedOn w:val="Normal"/>
    <w:link w:val="ZaglavljeChar"/>
    <w:uiPriority w:val="99"/>
    <w:unhideWhenUsed/>
    <w:rsid w:val="00AD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5089"/>
    <w:rPr>
      <w:noProof/>
      <w:lang w:val="hr-BA"/>
    </w:rPr>
  </w:style>
  <w:style w:type="paragraph" w:styleId="Podnoje">
    <w:name w:val="footer"/>
    <w:basedOn w:val="Normal"/>
    <w:link w:val="PodnojeChar"/>
    <w:uiPriority w:val="99"/>
    <w:unhideWhenUsed/>
    <w:rsid w:val="00AD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5089"/>
    <w:rPr>
      <w:noProof/>
      <w:lang w:val="hr-BA"/>
    </w:rPr>
  </w:style>
  <w:style w:type="character" w:styleId="Hiperveza">
    <w:name w:val="Hyperlink"/>
    <w:basedOn w:val="Zadanifontodlomka"/>
    <w:uiPriority w:val="99"/>
    <w:semiHidden/>
    <w:unhideWhenUsed/>
    <w:rsid w:val="0026607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607E"/>
    <w:rPr>
      <w:color w:val="954F72"/>
      <w:u w:val="single"/>
    </w:rPr>
  </w:style>
  <w:style w:type="paragraph" w:customStyle="1" w:styleId="msonormal0">
    <w:name w:val="msonormal"/>
    <w:basedOn w:val="Normal"/>
    <w:rsid w:val="0026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26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66">
    <w:name w:val="xl66"/>
    <w:basedOn w:val="Normal"/>
    <w:rsid w:val="002660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2660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68">
    <w:name w:val="xl68"/>
    <w:basedOn w:val="Normal"/>
    <w:rsid w:val="0026607E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26607E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26607E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26607E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26607E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26607E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26607E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26607E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26607E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7">
    <w:name w:val="xl77"/>
    <w:basedOn w:val="Normal"/>
    <w:rsid w:val="0026607E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8">
    <w:name w:val="xl78"/>
    <w:basedOn w:val="Normal"/>
    <w:rsid w:val="0026607E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9">
    <w:name w:val="xl79"/>
    <w:basedOn w:val="Normal"/>
    <w:rsid w:val="0026607E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26607E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26607E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26607E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26607E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26607E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26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2660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2660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26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2660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2660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15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34</cp:revision>
  <cp:lastPrinted>2024-05-17T06:43:00Z</cp:lastPrinted>
  <dcterms:created xsi:type="dcterms:W3CDTF">2023-03-29T11:10:00Z</dcterms:created>
  <dcterms:modified xsi:type="dcterms:W3CDTF">2024-05-17T06:47:00Z</dcterms:modified>
</cp:coreProperties>
</file>